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11DD" w14:textId="566EDA96" w:rsidR="00756C87" w:rsidRPr="00526810" w:rsidRDefault="00756C87" w:rsidP="00526810">
      <w:pPr>
        <w:spacing w:line="380" w:lineRule="exact"/>
        <w:jc w:val="right"/>
        <w:rPr>
          <w:rFonts w:ascii="游ゴシック" w:eastAsia="游ゴシック" w:hAnsi="游ゴシック"/>
          <w:b/>
          <w:color w:val="FF0000"/>
          <w:sz w:val="24"/>
          <w:lang w:eastAsia="zh-CN"/>
        </w:rPr>
      </w:pPr>
      <w:bookmarkStart w:id="0" w:name="_Hlk534719432"/>
      <w:r w:rsidRPr="00526810">
        <w:rPr>
          <w:rFonts w:ascii="游ゴシック" w:eastAsia="游ゴシック" w:hAnsi="游ゴシック" w:hint="eastAsia"/>
          <w:b/>
          <w:color w:val="FF0000"/>
          <w:sz w:val="24"/>
          <w:lang w:eastAsia="zh-CN"/>
        </w:rPr>
        <w:t>【</w:t>
      </w:r>
      <w:r w:rsidR="00D44FAB" w:rsidRPr="00D44FAB">
        <w:rPr>
          <w:rFonts w:ascii="游ゴシック" w:eastAsia="游ゴシック" w:hAnsi="游ゴシック" w:hint="eastAsia"/>
          <w:b/>
          <w:color w:val="FF0000"/>
          <w:sz w:val="24"/>
          <w:lang w:eastAsia="zh-CN"/>
        </w:rPr>
        <w:t>環境科学院申請者用</w:t>
      </w:r>
      <w:r w:rsidRPr="00526810">
        <w:rPr>
          <w:rFonts w:ascii="游ゴシック" w:eastAsia="游ゴシック" w:hAnsi="游ゴシック" w:hint="eastAsia"/>
          <w:b/>
          <w:color w:val="FF0000"/>
          <w:sz w:val="24"/>
          <w:lang w:eastAsia="zh-CN"/>
        </w:rPr>
        <w:t>】</w:t>
      </w:r>
    </w:p>
    <w:bookmarkEnd w:id="0"/>
    <w:p w14:paraId="56735095" w14:textId="77777777" w:rsidR="00C34A9F" w:rsidRPr="00526810" w:rsidRDefault="00C34A9F" w:rsidP="00526810">
      <w:pPr>
        <w:spacing w:line="380" w:lineRule="exact"/>
        <w:rPr>
          <w:rFonts w:ascii="游ゴシック" w:eastAsia="游ゴシック" w:hAnsi="游ゴシック"/>
          <w:b/>
          <w:sz w:val="24"/>
          <w:lang w:eastAsia="zh-CN"/>
        </w:rPr>
      </w:pPr>
    </w:p>
    <w:p w14:paraId="20E7435D" w14:textId="777BB779" w:rsidR="00CD627D" w:rsidRPr="00526810" w:rsidRDefault="00CD627D" w:rsidP="00526810">
      <w:pPr>
        <w:spacing w:line="380" w:lineRule="exact"/>
        <w:jc w:val="center"/>
        <w:rPr>
          <w:rFonts w:ascii="游ゴシック" w:eastAsia="游ゴシック" w:hAnsi="游ゴシック"/>
          <w:b/>
          <w:sz w:val="28"/>
          <w:szCs w:val="28"/>
        </w:rPr>
      </w:pPr>
      <w:bookmarkStart w:id="1" w:name="_Hlk534719441"/>
      <w:r w:rsidRPr="00526810">
        <w:rPr>
          <w:rFonts w:ascii="游ゴシック" w:eastAsia="游ゴシック" w:hAnsi="游ゴシック" w:hint="eastAsia"/>
          <w:b/>
          <w:sz w:val="28"/>
          <w:szCs w:val="28"/>
        </w:rPr>
        <w:t>令和</w:t>
      </w:r>
      <w:r w:rsidR="00526810">
        <w:rPr>
          <w:rFonts w:ascii="游ゴシック" w:eastAsia="游ゴシック" w:hAnsi="游ゴシック" w:hint="eastAsia"/>
          <w:b/>
          <w:sz w:val="28"/>
          <w:szCs w:val="28"/>
        </w:rPr>
        <w:t>４</w:t>
      </w:r>
      <w:r w:rsidRPr="00526810">
        <w:rPr>
          <w:rFonts w:ascii="游ゴシック" w:eastAsia="游ゴシック" w:hAnsi="游ゴシック" w:hint="eastAsia"/>
          <w:b/>
          <w:sz w:val="28"/>
          <w:szCs w:val="28"/>
        </w:rPr>
        <w:t>年度特に優れた業績による返還免除申請の留意点</w:t>
      </w:r>
    </w:p>
    <w:bookmarkEnd w:id="1"/>
    <w:p w14:paraId="63101B74" w14:textId="77777777" w:rsidR="00D90CDC" w:rsidRPr="00526810" w:rsidRDefault="00D90CDC" w:rsidP="00526810">
      <w:pPr>
        <w:pStyle w:val="a4"/>
        <w:spacing w:line="380" w:lineRule="exact"/>
        <w:ind w:right="960"/>
        <w:jc w:val="both"/>
        <w:rPr>
          <w:rFonts w:ascii="游ゴシック" w:eastAsia="游ゴシック" w:hAnsi="游ゴシック"/>
          <w:sz w:val="24"/>
        </w:rPr>
      </w:pPr>
    </w:p>
    <w:p w14:paraId="7BFA14B8" w14:textId="08D732BE" w:rsidR="00756C87" w:rsidRPr="00526810" w:rsidRDefault="00756C87" w:rsidP="00526810">
      <w:pPr>
        <w:spacing w:line="380" w:lineRule="exact"/>
        <w:ind w:firstLineChars="100" w:firstLine="240"/>
        <w:rPr>
          <w:rFonts w:ascii="游ゴシック" w:eastAsia="游ゴシック" w:hAnsi="游ゴシック"/>
          <w:sz w:val="24"/>
        </w:rPr>
      </w:pPr>
      <w:bookmarkStart w:id="2" w:name="_Hlk534719449"/>
      <w:r w:rsidRPr="00526810">
        <w:rPr>
          <w:rFonts w:ascii="游ゴシック" w:eastAsia="游ゴシック" w:hAnsi="游ゴシック" w:hint="eastAsia"/>
          <w:sz w:val="24"/>
        </w:rPr>
        <w:t>特に優れた業績による返還免除に際しては</w:t>
      </w:r>
      <w:r w:rsidR="000F1102">
        <w:rPr>
          <w:rFonts w:ascii="游ゴシック" w:eastAsia="游ゴシック" w:hAnsi="游ゴシック" w:hint="eastAsia"/>
          <w:sz w:val="24"/>
        </w:rPr>
        <w:t>、</w:t>
      </w:r>
      <w:r w:rsidR="000F3E34" w:rsidRPr="00526810">
        <w:rPr>
          <w:rFonts w:ascii="游ゴシック" w:eastAsia="游ゴシック" w:hAnsi="游ゴシック" w:hint="eastAsia"/>
          <w:sz w:val="24"/>
        </w:rPr>
        <w:t>記入例</w:t>
      </w:r>
      <w:r w:rsidR="00CC2E23" w:rsidRPr="00526810">
        <w:rPr>
          <w:rFonts w:ascii="游ゴシック" w:eastAsia="游ゴシック" w:hAnsi="游ゴシック" w:hint="eastAsia"/>
          <w:sz w:val="24"/>
        </w:rPr>
        <w:t>をよく読み</w:t>
      </w:r>
      <w:r w:rsidR="000F1102">
        <w:rPr>
          <w:rFonts w:ascii="游ゴシック" w:eastAsia="游ゴシック" w:hAnsi="游ゴシック" w:hint="eastAsia"/>
          <w:sz w:val="24"/>
        </w:rPr>
        <w:t>、</w:t>
      </w:r>
      <w:r w:rsidR="000F3E34" w:rsidRPr="00526810">
        <w:rPr>
          <w:rFonts w:ascii="游ゴシック" w:eastAsia="游ゴシック" w:hAnsi="游ゴシック" w:hint="eastAsia"/>
          <w:sz w:val="24"/>
        </w:rPr>
        <w:t>下記に留意のうえ</w:t>
      </w:r>
      <w:r w:rsidR="000F1102">
        <w:rPr>
          <w:rFonts w:ascii="游ゴシック" w:eastAsia="游ゴシック" w:hAnsi="游ゴシック" w:hint="eastAsia"/>
          <w:sz w:val="24"/>
        </w:rPr>
        <w:t>、</w:t>
      </w:r>
      <w:r w:rsidR="000F3E34" w:rsidRPr="00526810">
        <w:rPr>
          <w:rFonts w:ascii="游ゴシック" w:eastAsia="游ゴシック" w:hAnsi="游ゴシック" w:hint="eastAsia"/>
          <w:sz w:val="24"/>
        </w:rPr>
        <w:t>書類を提出してください。</w:t>
      </w:r>
    </w:p>
    <w:bookmarkEnd w:id="2"/>
    <w:p w14:paraId="43F9C00B" w14:textId="6B14CFCD" w:rsidR="00756C87" w:rsidRPr="00526810" w:rsidRDefault="00756C87" w:rsidP="00526810">
      <w:pPr>
        <w:pStyle w:val="a4"/>
        <w:spacing w:line="380" w:lineRule="exact"/>
        <w:ind w:right="960"/>
        <w:jc w:val="both"/>
        <w:rPr>
          <w:rFonts w:ascii="游ゴシック" w:eastAsia="游ゴシック" w:hAnsi="游ゴシック"/>
          <w:sz w:val="24"/>
        </w:rPr>
      </w:pPr>
    </w:p>
    <w:p w14:paraId="6E637795" w14:textId="0792B824" w:rsidR="00FC55C3" w:rsidRPr="00072299" w:rsidRDefault="00072299" w:rsidP="00072299">
      <w:pPr>
        <w:pStyle w:val="a4"/>
        <w:spacing w:line="340" w:lineRule="exact"/>
        <w:ind w:right="958"/>
        <w:jc w:val="left"/>
        <w:rPr>
          <w:rFonts w:ascii="HGSｺﾞｼｯｸE" w:eastAsia="HGSｺﾞｼｯｸE" w:hAnsi="HGSｺﾞｼｯｸE"/>
          <w:sz w:val="26"/>
          <w:szCs w:val="26"/>
          <w:bdr w:val="single" w:sz="4" w:space="0" w:color="auto"/>
          <w:shd w:val="pct15" w:color="auto" w:fill="FFFFFF"/>
        </w:rPr>
      </w:pPr>
      <w:r>
        <w:rPr>
          <w:rFonts w:ascii="HGSｺﾞｼｯｸE" w:eastAsia="HGSｺﾞｼｯｸE" w:hAnsi="HGSｺﾞｼｯｸE" w:hint="eastAsia"/>
          <w:sz w:val="26"/>
          <w:szCs w:val="26"/>
          <w:bdr w:val="single" w:sz="4" w:space="0" w:color="auto"/>
          <w:shd w:val="pct15" w:color="auto" w:fill="FFFFFF"/>
        </w:rPr>
        <w:t>（１）</w:t>
      </w:r>
      <w:r w:rsidR="00FC55C3" w:rsidRPr="00072299">
        <w:rPr>
          <w:rFonts w:ascii="HGSｺﾞｼｯｸE" w:eastAsia="HGSｺﾞｼｯｸE" w:hAnsi="HGSｺﾞｼｯｸE" w:hint="eastAsia"/>
          <w:sz w:val="26"/>
          <w:szCs w:val="26"/>
          <w:bdr w:val="single" w:sz="4" w:space="0" w:color="auto"/>
          <w:shd w:val="pct15" w:color="auto" w:fill="FFFFFF"/>
        </w:rPr>
        <w:t>提出書類</w:t>
      </w:r>
    </w:p>
    <w:p w14:paraId="78EF8C7B" w14:textId="17644427" w:rsidR="00FC55C3" w:rsidRPr="00236211" w:rsidRDefault="00FC55C3" w:rsidP="00526810">
      <w:pPr>
        <w:pStyle w:val="a4"/>
        <w:spacing w:line="380" w:lineRule="exact"/>
        <w:ind w:right="960"/>
        <w:jc w:val="left"/>
        <w:rPr>
          <w:rFonts w:ascii="游ゴシック" w:eastAsia="游ゴシック" w:hAnsi="游ゴシック"/>
          <w:b/>
          <w:bCs/>
          <w:sz w:val="24"/>
          <w:u w:val="thick"/>
        </w:rPr>
      </w:pPr>
      <w:r w:rsidRPr="00236211">
        <w:rPr>
          <w:rFonts w:ascii="游ゴシック" w:eastAsia="游ゴシック" w:hAnsi="游ゴシック" w:hint="eastAsia"/>
          <w:b/>
          <w:bCs/>
          <w:sz w:val="24"/>
          <w:u w:val="thick"/>
        </w:rPr>
        <w:t>１．</w:t>
      </w:r>
      <w:r w:rsidR="00165F06" w:rsidRPr="00236211">
        <w:rPr>
          <w:rFonts w:ascii="游ゴシック" w:eastAsia="游ゴシック" w:hAnsi="游ゴシック" w:hint="eastAsia"/>
          <w:b/>
          <w:bCs/>
          <w:sz w:val="24"/>
          <w:u w:val="thick"/>
        </w:rPr>
        <w:t>令和４年度　業績優秀者返還免除申請書</w:t>
      </w:r>
      <w:r w:rsidRPr="00236211">
        <w:rPr>
          <w:rFonts w:ascii="游ゴシック" w:eastAsia="游ゴシック" w:hAnsi="游ゴシック" w:hint="eastAsia"/>
          <w:b/>
          <w:bCs/>
          <w:sz w:val="24"/>
          <w:u w:val="thick"/>
        </w:rPr>
        <w:t>（様式１）</w:t>
      </w:r>
    </w:p>
    <w:p w14:paraId="18ED468B" w14:textId="2D3CD68B" w:rsidR="00FC55C3" w:rsidRPr="00526810" w:rsidRDefault="000B6EDD" w:rsidP="000B6EDD">
      <w:pPr>
        <w:pStyle w:val="a4"/>
        <w:spacing w:line="380" w:lineRule="exact"/>
        <w:ind w:right="960" w:firstLineChars="50" w:firstLine="120"/>
        <w:jc w:val="left"/>
        <w:rPr>
          <w:rFonts w:ascii="游ゴシック" w:eastAsia="游ゴシック" w:hAnsi="游ゴシック"/>
          <w:sz w:val="24"/>
        </w:rPr>
      </w:pPr>
      <w:r>
        <w:rPr>
          <w:rFonts w:ascii="游ゴシック" w:eastAsia="游ゴシック" w:hAnsi="游ゴシック" w:hint="eastAsia"/>
          <w:sz w:val="24"/>
        </w:rPr>
        <w:t>・</w:t>
      </w:r>
      <w:r w:rsidR="00FC55C3" w:rsidRPr="00526810">
        <w:rPr>
          <w:rFonts w:ascii="游ゴシック" w:eastAsia="游ゴシック" w:hAnsi="游ゴシック" w:hint="eastAsia"/>
          <w:sz w:val="24"/>
        </w:rPr>
        <w:t>表と裏を両面印刷してください。</w:t>
      </w:r>
    </w:p>
    <w:p w14:paraId="61B7FFB6" w14:textId="404B71B0" w:rsidR="00FC55C3" w:rsidRDefault="000B6EDD" w:rsidP="000B6EDD">
      <w:pPr>
        <w:pStyle w:val="a4"/>
        <w:spacing w:line="380" w:lineRule="exact"/>
        <w:ind w:right="960" w:firstLineChars="50" w:firstLine="120"/>
        <w:jc w:val="left"/>
        <w:rPr>
          <w:rFonts w:ascii="游ゴシック" w:eastAsia="游ゴシック" w:hAnsi="游ゴシック"/>
          <w:sz w:val="24"/>
        </w:rPr>
      </w:pPr>
      <w:r>
        <w:rPr>
          <w:rFonts w:ascii="游ゴシック" w:eastAsia="游ゴシック" w:hAnsi="游ゴシック" w:hint="eastAsia"/>
          <w:sz w:val="24"/>
        </w:rPr>
        <w:t>・</w:t>
      </w:r>
      <w:r w:rsidR="00D44FAB" w:rsidRPr="00D44FAB">
        <w:rPr>
          <w:rFonts w:ascii="游ゴシック" w:eastAsia="游ゴシック" w:hAnsi="游ゴシック" w:hint="eastAsia"/>
          <w:color w:val="FF0000"/>
          <w:sz w:val="24"/>
        </w:rPr>
        <w:t>原本１部</w:t>
      </w:r>
      <w:r w:rsidR="00D44FAB" w:rsidRPr="00D44FAB">
        <w:rPr>
          <w:rFonts w:ascii="游ゴシック" w:eastAsia="游ゴシック" w:hAnsi="游ゴシック" w:hint="eastAsia"/>
          <w:color w:val="FF0000"/>
          <w:sz w:val="24"/>
        </w:rPr>
        <w:t>、</w:t>
      </w:r>
      <w:r w:rsidR="00D44FAB" w:rsidRPr="00D44FAB">
        <w:rPr>
          <w:rFonts w:ascii="游ゴシック" w:eastAsia="游ゴシック" w:hAnsi="游ゴシック" w:hint="eastAsia"/>
          <w:color w:val="FF0000"/>
          <w:sz w:val="24"/>
        </w:rPr>
        <w:t>コピー２部提出</w:t>
      </w:r>
    </w:p>
    <w:p w14:paraId="7F754209" w14:textId="77777777" w:rsidR="000B6EDD" w:rsidRPr="00526810" w:rsidRDefault="000B6EDD" w:rsidP="000B6EDD">
      <w:pPr>
        <w:pStyle w:val="a4"/>
        <w:spacing w:line="380" w:lineRule="exact"/>
        <w:ind w:right="960" w:firstLineChars="50" w:firstLine="120"/>
        <w:jc w:val="left"/>
        <w:rPr>
          <w:rFonts w:ascii="游ゴシック" w:eastAsia="游ゴシック" w:hAnsi="游ゴシック"/>
          <w:sz w:val="24"/>
        </w:rPr>
      </w:pPr>
    </w:p>
    <w:p w14:paraId="6AD9D250" w14:textId="043D7B9D" w:rsidR="00FC55C3" w:rsidRPr="00236211" w:rsidRDefault="00FC55C3" w:rsidP="00526810">
      <w:pPr>
        <w:pStyle w:val="a4"/>
        <w:spacing w:line="380" w:lineRule="exact"/>
        <w:ind w:right="960"/>
        <w:jc w:val="left"/>
        <w:rPr>
          <w:rFonts w:ascii="游ゴシック" w:eastAsia="游ゴシック" w:hAnsi="游ゴシック"/>
          <w:b/>
          <w:bCs/>
          <w:sz w:val="24"/>
          <w:u w:val="thick"/>
        </w:rPr>
      </w:pPr>
      <w:r w:rsidRPr="00236211">
        <w:rPr>
          <w:rFonts w:ascii="游ゴシック" w:eastAsia="游ゴシック" w:hAnsi="游ゴシック" w:hint="eastAsia"/>
          <w:b/>
          <w:bCs/>
          <w:sz w:val="24"/>
          <w:u w:val="thick"/>
        </w:rPr>
        <w:t>２．業績を証明する</w:t>
      </w:r>
      <w:r w:rsidR="00165F06" w:rsidRPr="00236211">
        <w:rPr>
          <w:rFonts w:ascii="游ゴシック" w:eastAsia="游ゴシック" w:hAnsi="游ゴシック" w:hint="eastAsia"/>
          <w:b/>
          <w:bCs/>
          <w:sz w:val="24"/>
          <w:u w:val="thick"/>
        </w:rPr>
        <w:t>資料</w:t>
      </w:r>
      <w:r w:rsidR="00A231CD">
        <w:rPr>
          <w:rFonts w:ascii="游ゴシック" w:eastAsia="游ゴシック" w:hAnsi="游ゴシック" w:hint="eastAsia"/>
          <w:b/>
          <w:bCs/>
          <w:sz w:val="24"/>
          <w:u w:val="thick"/>
        </w:rPr>
        <w:t>（添付資料）</w:t>
      </w:r>
    </w:p>
    <w:p w14:paraId="1CD625F0" w14:textId="6F61A717" w:rsidR="00165F06" w:rsidRPr="00526810" w:rsidRDefault="00FC55C3" w:rsidP="000B6EDD">
      <w:pPr>
        <w:pStyle w:val="a4"/>
        <w:spacing w:line="380" w:lineRule="exact"/>
        <w:ind w:leftChars="16" w:left="34" w:right="-2" w:firstLineChars="100" w:firstLine="240"/>
        <w:jc w:val="left"/>
        <w:rPr>
          <w:rFonts w:ascii="游ゴシック" w:eastAsia="游ゴシック" w:hAnsi="游ゴシック"/>
          <w:sz w:val="24"/>
        </w:rPr>
      </w:pPr>
      <w:r w:rsidRPr="00526810">
        <w:rPr>
          <w:rFonts w:ascii="游ゴシック" w:eastAsia="游ゴシック" w:hAnsi="游ゴシック" w:hint="eastAsia"/>
          <w:sz w:val="24"/>
        </w:rPr>
        <w:t>別紙「業績を証明する資料の提出方法」を参照し</w:t>
      </w:r>
      <w:r w:rsidR="000F1102">
        <w:rPr>
          <w:rFonts w:ascii="游ゴシック" w:eastAsia="游ゴシック" w:hAnsi="游ゴシック" w:hint="eastAsia"/>
          <w:sz w:val="24"/>
        </w:rPr>
        <w:t>、</w:t>
      </w:r>
      <w:r w:rsidRPr="00D44FAB">
        <w:rPr>
          <w:rFonts w:ascii="游ゴシック" w:eastAsia="游ゴシック" w:hAnsi="游ゴシック" w:hint="eastAsia"/>
          <w:color w:val="FF0000"/>
          <w:sz w:val="24"/>
        </w:rPr>
        <w:t>コピー</w:t>
      </w:r>
      <w:r w:rsidR="00D44FAB" w:rsidRPr="00D44FAB">
        <w:rPr>
          <w:rFonts w:ascii="游ゴシック" w:eastAsia="游ゴシック" w:hAnsi="游ゴシック" w:hint="eastAsia"/>
          <w:color w:val="FF0000"/>
          <w:sz w:val="24"/>
        </w:rPr>
        <w:t>3</w:t>
      </w:r>
      <w:r w:rsidRPr="00D44FAB">
        <w:rPr>
          <w:rFonts w:ascii="游ゴシック" w:eastAsia="游ゴシック" w:hAnsi="游ゴシック" w:hint="eastAsia"/>
          <w:color w:val="FF0000"/>
          <w:sz w:val="24"/>
        </w:rPr>
        <w:t>部</w:t>
      </w:r>
      <w:r w:rsidRPr="00526810">
        <w:rPr>
          <w:rFonts w:ascii="游ゴシック" w:eastAsia="游ゴシック" w:hAnsi="游ゴシック" w:hint="eastAsia"/>
          <w:sz w:val="24"/>
        </w:rPr>
        <w:t>を提出してください。すべての業績は</w:t>
      </w:r>
      <w:r w:rsidR="000F1102">
        <w:rPr>
          <w:rFonts w:ascii="游ゴシック" w:eastAsia="游ゴシック" w:hAnsi="游ゴシック" w:hint="eastAsia"/>
          <w:sz w:val="24"/>
        </w:rPr>
        <w:t>、</w:t>
      </w:r>
      <w:r w:rsidRPr="00526810">
        <w:rPr>
          <w:rFonts w:ascii="游ゴシック" w:eastAsia="游ゴシック" w:hAnsi="游ゴシック" w:hint="eastAsia"/>
          <w:sz w:val="24"/>
        </w:rPr>
        <w:t>その内容がわかるよう概要等をA４サイズ１～２枚程度に記すようにしてください</w:t>
      </w:r>
      <w:r w:rsidR="00165F06" w:rsidRPr="00526810">
        <w:rPr>
          <w:rFonts w:ascii="游ゴシック" w:eastAsia="游ゴシック" w:hAnsi="游ゴシック" w:hint="eastAsia"/>
          <w:sz w:val="24"/>
        </w:rPr>
        <w:t>（</w:t>
      </w:r>
      <w:r w:rsidRPr="00526810">
        <w:rPr>
          <w:rFonts w:ascii="游ゴシック" w:eastAsia="游ゴシック" w:hAnsi="游ゴシック" w:hint="eastAsia"/>
          <w:sz w:val="24"/>
        </w:rPr>
        <w:t>下記「</w:t>
      </w:r>
      <w:r w:rsidR="00165F06" w:rsidRPr="00526810">
        <w:rPr>
          <w:rFonts w:ascii="游ゴシック" w:eastAsia="游ゴシック" w:hAnsi="游ゴシック" w:hint="eastAsia"/>
          <w:sz w:val="24"/>
        </w:rPr>
        <w:t>２</w:t>
      </w:r>
      <w:r w:rsidRPr="00526810">
        <w:rPr>
          <w:rFonts w:ascii="游ゴシック" w:eastAsia="游ゴシック" w:hAnsi="游ゴシック" w:hint="eastAsia"/>
          <w:sz w:val="24"/>
        </w:rPr>
        <w:t>．業績を証明する</w:t>
      </w:r>
      <w:r w:rsidR="00165F06" w:rsidRPr="00526810">
        <w:rPr>
          <w:rFonts w:ascii="游ゴシック" w:eastAsia="游ゴシック" w:hAnsi="游ゴシック" w:hint="eastAsia"/>
          <w:sz w:val="24"/>
        </w:rPr>
        <w:t>資料</w:t>
      </w:r>
      <w:r w:rsidRPr="00526810">
        <w:rPr>
          <w:rFonts w:ascii="游ゴシック" w:eastAsia="游ゴシック" w:hAnsi="游ゴシック" w:hint="eastAsia"/>
          <w:sz w:val="24"/>
        </w:rPr>
        <w:t>」</w:t>
      </w:r>
      <w:r w:rsidR="00165F06" w:rsidRPr="00526810">
        <w:rPr>
          <w:rFonts w:ascii="游ゴシック" w:eastAsia="游ゴシック" w:hAnsi="游ゴシック" w:hint="eastAsia"/>
          <w:sz w:val="24"/>
        </w:rPr>
        <w:t>参照。）</w:t>
      </w:r>
      <w:r w:rsidRPr="00526810">
        <w:rPr>
          <w:rFonts w:ascii="游ゴシック" w:eastAsia="游ゴシック" w:hAnsi="游ゴシック" w:hint="eastAsia"/>
          <w:sz w:val="24"/>
        </w:rPr>
        <w:t>。</w:t>
      </w:r>
    </w:p>
    <w:p w14:paraId="0BEB4BE7" w14:textId="77777777" w:rsidR="00FC55C3" w:rsidRPr="00526810" w:rsidRDefault="00FC55C3" w:rsidP="00526810">
      <w:pPr>
        <w:pStyle w:val="a4"/>
        <w:spacing w:line="380" w:lineRule="exact"/>
        <w:ind w:right="960"/>
        <w:jc w:val="left"/>
        <w:rPr>
          <w:rFonts w:ascii="游ゴシック" w:eastAsia="游ゴシック" w:hAnsi="游ゴシック"/>
          <w:sz w:val="24"/>
        </w:rPr>
      </w:pPr>
    </w:p>
    <w:p w14:paraId="5CCB8BD2" w14:textId="2A1EF842" w:rsidR="00FC55C3" w:rsidRPr="00A231CD" w:rsidRDefault="00072299" w:rsidP="00072299">
      <w:pPr>
        <w:pStyle w:val="a4"/>
        <w:spacing w:line="340" w:lineRule="exact"/>
        <w:jc w:val="left"/>
        <w:rPr>
          <w:rFonts w:ascii="HGSｺﾞｼｯｸE" w:eastAsia="HGSｺﾞｼｯｸE" w:hAnsi="HGSｺﾞｼｯｸE"/>
          <w:sz w:val="26"/>
          <w:szCs w:val="26"/>
          <w:bdr w:val="single" w:sz="4" w:space="0" w:color="auto"/>
          <w:shd w:val="pct15" w:color="auto" w:fill="FFFFFF"/>
        </w:rPr>
      </w:pPr>
      <w:r>
        <w:rPr>
          <w:rFonts w:ascii="HGSｺﾞｼｯｸE" w:eastAsia="HGSｺﾞｼｯｸE" w:hAnsi="HGSｺﾞｼｯｸE" w:hint="eastAsia"/>
          <w:sz w:val="26"/>
          <w:szCs w:val="26"/>
          <w:bdr w:val="single" w:sz="4" w:space="0" w:color="auto"/>
          <w:shd w:val="pct15" w:color="auto" w:fill="FFFFFF"/>
        </w:rPr>
        <w:t>（２）</w:t>
      </w:r>
      <w:r w:rsidR="00A231CD">
        <w:rPr>
          <w:rFonts w:ascii="HGSｺﾞｼｯｸE" w:eastAsia="HGSｺﾞｼｯｸE" w:hAnsi="HGSｺﾞｼｯｸE" w:hint="eastAsia"/>
          <w:sz w:val="26"/>
          <w:szCs w:val="26"/>
          <w:bdr w:val="single" w:sz="4" w:space="0" w:color="auto"/>
          <w:shd w:val="pct15" w:color="auto" w:fill="FFFFFF"/>
        </w:rPr>
        <w:t>提出に際しての注意事項</w:t>
      </w:r>
    </w:p>
    <w:p w14:paraId="2505D935" w14:textId="0BB80CF2" w:rsidR="00FC55C3" w:rsidRPr="00236211" w:rsidRDefault="00FC55C3" w:rsidP="00526810">
      <w:pPr>
        <w:pStyle w:val="a4"/>
        <w:spacing w:line="380" w:lineRule="exact"/>
        <w:ind w:right="-2"/>
        <w:jc w:val="left"/>
        <w:rPr>
          <w:rFonts w:ascii="游ゴシック" w:eastAsia="游ゴシック" w:hAnsi="游ゴシック"/>
          <w:b/>
          <w:bCs/>
          <w:sz w:val="24"/>
          <w:u w:val="thick"/>
        </w:rPr>
      </w:pPr>
      <w:r w:rsidRPr="00236211">
        <w:rPr>
          <w:rFonts w:ascii="游ゴシック" w:eastAsia="游ゴシック" w:hAnsi="游ゴシック" w:hint="eastAsia"/>
          <w:b/>
          <w:bCs/>
          <w:sz w:val="24"/>
          <w:u w:val="thick"/>
        </w:rPr>
        <w:t>１．</w:t>
      </w:r>
      <w:r w:rsidR="00A231CD">
        <w:rPr>
          <w:rFonts w:ascii="游ゴシック" w:eastAsia="游ゴシック" w:hAnsi="游ゴシック" w:hint="eastAsia"/>
          <w:b/>
          <w:bCs/>
          <w:sz w:val="24"/>
          <w:u w:val="thick"/>
        </w:rPr>
        <w:t xml:space="preserve">令和4年度　</w:t>
      </w:r>
      <w:r w:rsidRPr="00236211">
        <w:rPr>
          <w:rFonts w:ascii="游ゴシック" w:eastAsia="游ゴシック" w:hAnsi="游ゴシック" w:hint="eastAsia"/>
          <w:b/>
          <w:bCs/>
          <w:sz w:val="24"/>
          <w:u w:val="thick"/>
        </w:rPr>
        <w:t>業績優秀者返還免除申請書（様式１）</w:t>
      </w:r>
    </w:p>
    <w:p w14:paraId="4D22DD37" w14:textId="0E5FB361" w:rsidR="00FC55C3" w:rsidRPr="00526810" w:rsidRDefault="00165F06" w:rsidP="00117C47">
      <w:pPr>
        <w:pStyle w:val="a4"/>
        <w:spacing w:line="380" w:lineRule="exact"/>
        <w:ind w:right="-2" w:firstLineChars="100" w:firstLine="240"/>
        <w:jc w:val="left"/>
        <w:rPr>
          <w:rFonts w:ascii="游ゴシック" w:eastAsia="游ゴシック" w:hAnsi="游ゴシック"/>
          <w:sz w:val="24"/>
        </w:rPr>
      </w:pPr>
      <w:r w:rsidRPr="00526810">
        <w:rPr>
          <w:rFonts w:ascii="游ゴシック" w:eastAsia="游ゴシック" w:hAnsi="游ゴシック" w:hint="eastAsia"/>
          <w:sz w:val="24"/>
        </w:rPr>
        <w:t>記入例を参考に記入・提出してください。</w:t>
      </w:r>
      <w:r w:rsidR="00FC55C3" w:rsidRPr="00117C47">
        <w:rPr>
          <w:rFonts w:ascii="游ゴシック" w:eastAsia="游ゴシック" w:hAnsi="游ゴシック" w:hint="eastAsia"/>
          <w:sz w:val="24"/>
        </w:rPr>
        <w:t>「業績の種類」における表中の「資料番号」と</w:t>
      </w:r>
      <w:r w:rsidR="000F1102" w:rsidRPr="00117C47">
        <w:rPr>
          <w:rFonts w:ascii="游ゴシック" w:eastAsia="游ゴシック" w:hAnsi="游ゴシック" w:hint="eastAsia"/>
          <w:sz w:val="24"/>
        </w:rPr>
        <w:t>、</w:t>
      </w:r>
      <w:r w:rsidRPr="00117C47">
        <w:rPr>
          <w:rFonts w:ascii="游ゴシック" w:eastAsia="游ゴシック" w:hAnsi="游ゴシック" w:hint="eastAsia"/>
          <w:sz w:val="24"/>
        </w:rPr>
        <w:t>業績を証明する資料</w:t>
      </w:r>
      <w:r w:rsidR="00FC55C3" w:rsidRPr="00117C47">
        <w:rPr>
          <w:rFonts w:ascii="游ゴシック" w:eastAsia="游ゴシック" w:hAnsi="游ゴシック" w:hint="eastAsia"/>
          <w:sz w:val="24"/>
        </w:rPr>
        <w:t>の右上記載の番号は一致させてください。</w:t>
      </w:r>
      <w:r w:rsidR="00FC55C3" w:rsidRPr="009A6923">
        <w:rPr>
          <w:rFonts w:asciiTheme="majorEastAsia" w:eastAsiaTheme="majorEastAsia" w:hAnsiTheme="majorEastAsia" w:hint="eastAsia"/>
          <w:sz w:val="24"/>
          <w:u w:val="wave"/>
        </w:rPr>
        <w:t>業績を証明する</w:t>
      </w:r>
      <w:r w:rsidRPr="009A6923">
        <w:rPr>
          <w:rFonts w:asciiTheme="majorEastAsia" w:eastAsiaTheme="majorEastAsia" w:hAnsiTheme="majorEastAsia" w:hint="eastAsia"/>
          <w:sz w:val="24"/>
          <w:u w:val="wave"/>
        </w:rPr>
        <w:t>資料</w:t>
      </w:r>
      <w:r w:rsidR="00FC55C3" w:rsidRPr="009A6923">
        <w:rPr>
          <w:rFonts w:asciiTheme="majorEastAsia" w:eastAsiaTheme="majorEastAsia" w:hAnsiTheme="majorEastAsia" w:hint="eastAsia"/>
          <w:sz w:val="24"/>
          <w:u w:val="wave"/>
        </w:rPr>
        <w:t>がない場合</w:t>
      </w:r>
      <w:r w:rsidR="000F1102" w:rsidRPr="009A6923">
        <w:rPr>
          <w:rFonts w:asciiTheme="majorEastAsia" w:eastAsiaTheme="majorEastAsia" w:hAnsiTheme="majorEastAsia" w:hint="eastAsia"/>
          <w:sz w:val="24"/>
          <w:u w:val="wave"/>
        </w:rPr>
        <w:t>、</w:t>
      </w:r>
      <w:r w:rsidR="00FC55C3" w:rsidRPr="009A6923">
        <w:rPr>
          <w:rFonts w:asciiTheme="majorEastAsia" w:eastAsiaTheme="majorEastAsia" w:hAnsiTheme="majorEastAsia" w:hint="eastAsia"/>
          <w:sz w:val="24"/>
          <w:u w:val="wave"/>
        </w:rPr>
        <w:t>業績としては認められません</w:t>
      </w:r>
      <w:r w:rsidR="00FC55C3" w:rsidRPr="00526810">
        <w:rPr>
          <w:rFonts w:ascii="游ゴシック" w:eastAsia="游ゴシック" w:hAnsi="游ゴシック" w:hint="eastAsia"/>
          <w:sz w:val="24"/>
        </w:rPr>
        <w:t>。</w:t>
      </w:r>
    </w:p>
    <w:p w14:paraId="1A198FFD" w14:textId="77777777" w:rsidR="00165F06" w:rsidRPr="00526810" w:rsidRDefault="00165F06" w:rsidP="00526810">
      <w:pPr>
        <w:pStyle w:val="a4"/>
        <w:spacing w:line="380" w:lineRule="exact"/>
        <w:ind w:right="-2" w:firstLineChars="100" w:firstLine="240"/>
        <w:jc w:val="left"/>
        <w:rPr>
          <w:rFonts w:ascii="游ゴシック" w:eastAsia="游ゴシック" w:hAnsi="游ゴシック"/>
          <w:sz w:val="24"/>
        </w:rPr>
      </w:pPr>
    </w:p>
    <w:p w14:paraId="4D8D68C3" w14:textId="778AEA48" w:rsidR="00FC55C3" w:rsidRPr="00236211" w:rsidRDefault="00FC55C3" w:rsidP="00526810">
      <w:pPr>
        <w:pStyle w:val="a4"/>
        <w:spacing w:line="380" w:lineRule="exact"/>
        <w:ind w:right="-2"/>
        <w:jc w:val="left"/>
        <w:rPr>
          <w:rFonts w:ascii="游ゴシック" w:eastAsia="游ゴシック" w:hAnsi="游ゴシック"/>
          <w:b/>
          <w:bCs/>
          <w:sz w:val="24"/>
          <w:u w:val="thick"/>
        </w:rPr>
      </w:pPr>
      <w:r w:rsidRPr="00236211">
        <w:rPr>
          <w:rFonts w:ascii="游ゴシック" w:eastAsia="游ゴシック" w:hAnsi="游ゴシック" w:hint="eastAsia"/>
          <w:b/>
          <w:bCs/>
          <w:sz w:val="24"/>
          <w:u w:val="thick"/>
        </w:rPr>
        <w:t>２．</w:t>
      </w:r>
      <w:r w:rsidR="00165F06" w:rsidRPr="00236211">
        <w:rPr>
          <w:rFonts w:ascii="游ゴシック" w:eastAsia="游ゴシック" w:hAnsi="游ゴシック" w:hint="eastAsia"/>
          <w:b/>
          <w:bCs/>
          <w:sz w:val="24"/>
          <w:u w:val="thick"/>
        </w:rPr>
        <w:t>業績を証明する資料</w:t>
      </w:r>
      <w:r w:rsidRPr="00236211">
        <w:rPr>
          <w:rFonts w:ascii="游ゴシック" w:eastAsia="游ゴシック" w:hAnsi="游ゴシック" w:hint="eastAsia"/>
          <w:b/>
          <w:bCs/>
          <w:sz w:val="24"/>
          <w:u w:val="thick"/>
        </w:rPr>
        <w:t>（添付資料）</w:t>
      </w:r>
    </w:p>
    <w:p w14:paraId="6AD2A676" w14:textId="255FAA7E" w:rsidR="00165F06" w:rsidRDefault="00FC55C3" w:rsidP="009A6923">
      <w:pPr>
        <w:pStyle w:val="a4"/>
        <w:spacing w:line="380" w:lineRule="exact"/>
        <w:ind w:right="-2" w:firstLineChars="100" w:firstLine="240"/>
        <w:jc w:val="left"/>
        <w:rPr>
          <w:rFonts w:ascii="游ゴシック" w:eastAsia="游ゴシック" w:hAnsi="游ゴシック"/>
          <w:sz w:val="24"/>
        </w:rPr>
      </w:pPr>
      <w:r w:rsidRPr="00526810">
        <w:rPr>
          <w:rFonts w:ascii="游ゴシック" w:eastAsia="游ゴシック" w:hAnsi="游ゴシック" w:hint="eastAsia"/>
          <w:sz w:val="24"/>
        </w:rPr>
        <w:t>「特に優れた業績の評価項目一覧」を参考に</w:t>
      </w:r>
      <w:r w:rsidR="000F1102">
        <w:rPr>
          <w:rFonts w:ascii="游ゴシック" w:eastAsia="游ゴシック" w:hAnsi="游ゴシック" w:hint="eastAsia"/>
          <w:sz w:val="24"/>
        </w:rPr>
        <w:t>、</w:t>
      </w:r>
      <w:r w:rsidR="00165F06" w:rsidRPr="00526810">
        <w:rPr>
          <w:rFonts w:ascii="游ゴシック" w:eastAsia="游ゴシック" w:hAnsi="游ゴシック" w:hint="eastAsia"/>
          <w:sz w:val="24"/>
        </w:rPr>
        <w:t>業績を証明する資料</w:t>
      </w:r>
      <w:r w:rsidRPr="00526810">
        <w:rPr>
          <w:rFonts w:ascii="游ゴシック" w:eastAsia="游ゴシック" w:hAnsi="游ゴシック" w:hint="eastAsia"/>
          <w:sz w:val="24"/>
        </w:rPr>
        <w:t>を</w:t>
      </w:r>
      <w:r w:rsidR="00A231CD">
        <w:rPr>
          <w:rFonts w:ascii="游ゴシック" w:eastAsia="游ゴシック" w:hAnsi="游ゴシック" w:hint="eastAsia"/>
          <w:sz w:val="24"/>
        </w:rPr>
        <w:t>準備し、</w:t>
      </w:r>
      <w:r w:rsidRPr="00526810">
        <w:rPr>
          <w:rFonts w:ascii="游ゴシック" w:eastAsia="游ゴシック" w:hAnsi="游ゴシック" w:hint="eastAsia"/>
          <w:sz w:val="24"/>
        </w:rPr>
        <w:t>提出してください。</w:t>
      </w:r>
    </w:p>
    <w:p w14:paraId="34FE03D7" w14:textId="77777777" w:rsidR="00315C5A" w:rsidRDefault="00315C5A" w:rsidP="00752AC4">
      <w:pPr>
        <w:pStyle w:val="a4"/>
        <w:spacing w:line="200" w:lineRule="exact"/>
        <w:ind w:firstLineChars="100" w:firstLine="240"/>
        <w:jc w:val="left"/>
        <w:rPr>
          <w:rFonts w:ascii="游ゴシック" w:eastAsia="游ゴシック" w:hAnsi="游ゴシック"/>
          <w:sz w:val="24"/>
        </w:rPr>
      </w:pPr>
    </w:p>
    <w:p w14:paraId="14BE683E" w14:textId="4FB3ADCD" w:rsidR="009A6923" w:rsidRPr="009A6923" w:rsidRDefault="009A6923" w:rsidP="009A6923">
      <w:pPr>
        <w:pStyle w:val="a4"/>
        <w:spacing w:line="380" w:lineRule="exact"/>
        <w:ind w:right="-2"/>
        <w:jc w:val="left"/>
        <w:rPr>
          <w:rFonts w:asciiTheme="majorEastAsia" w:eastAsiaTheme="majorEastAsia" w:hAnsiTheme="majorEastAsia"/>
          <w:sz w:val="24"/>
        </w:rPr>
      </w:pPr>
      <w:r w:rsidRPr="009A6923">
        <w:rPr>
          <w:rFonts w:asciiTheme="majorEastAsia" w:eastAsiaTheme="majorEastAsia" w:hAnsiTheme="majorEastAsia" w:hint="eastAsia"/>
          <w:sz w:val="24"/>
        </w:rPr>
        <w:t>【注意事項】</w:t>
      </w:r>
    </w:p>
    <w:p w14:paraId="0E9245BB" w14:textId="23E2DD6B" w:rsidR="00526810" w:rsidRDefault="00165F06" w:rsidP="00526810">
      <w:pPr>
        <w:pStyle w:val="a4"/>
        <w:numPr>
          <w:ilvl w:val="0"/>
          <w:numId w:val="29"/>
        </w:numPr>
        <w:spacing w:line="380" w:lineRule="exact"/>
        <w:ind w:right="-2"/>
        <w:jc w:val="left"/>
        <w:rPr>
          <w:rFonts w:ascii="游ゴシック" w:eastAsia="游ゴシック" w:hAnsi="游ゴシック"/>
          <w:sz w:val="24"/>
        </w:rPr>
      </w:pPr>
      <w:r w:rsidRPr="00526810">
        <w:rPr>
          <w:rFonts w:ascii="游ゴシック" w:eastAsia="游ゴシック" w:hAnsi="游ゴシック" w:hint="eastAsia"/>
          <w:sz w:val="24"/>
        </w:rPr>
        <w:t>業績を証明する資料</w:t>
      </w:r>
      <w:r w:rsidR="00FC55C3" w:rsidRPr="00526810">
        <w:rPr>
          <w:rFonts w:ascii="游ゴシック" w:eastAsia="游ゴシック" w:hAnsi="游ゴシック" w:hint="eastAsia"/>
          <w:sz w:val="24"/>
        </w:rPr>
        <w:t>が提出できない場合は</w:t>
      </w:r>
      <w:r w:rsidR="000F1102">
        <w:rPr>
          <w:rFonts w:ascii="游ゴシック" w:eastAsia="游ゴシック" w:hAnsi="游ゴシック" w:hint="eastAsia"/>
          <w:sz w:val="24"/>
        </w:rPr>
        <w:t>、</w:t>
      </w:r>
      <w:r w:rsidR="00FC55C3" w:rsidRPr="00526810">
        <w:rPr>
          <w:rFonts w:ascii="游ゴシック" w:eastAsia="游ゴシック" w:hAnsi="游ゴシック" w:hint="eastAsia"/>
          <w:sz w:val="24"/>
        </w:rPr>
        <w:t>該当評価項目として認定されません。また</w:t>
      </w:r>
      <w:r w:rsidR="000F1102">
        <w:rPr>
          <w:rFonts w:ascii="游ゴシック" w:eastAsia="游ゴシック" w:hAnsi="游ゴシック" w:hint="eastAsia"/>
          <w:sz w:val="24"/>
        </w:rPr>
        <w:t>、</w:t>
      </w:r>
      <w:r w:rsidR="00FC55C3" w:rsidRPr="00DF46F5">
        <w:rPr>
          <w:rFonts w:asciiTheme="majorEastAsia" w:eastAsiaTheme="majorEastAsia" w:hAnsiTheme="majorEastAsia" w:hint="eastAsia"/>
          <w:sz w:val="24"/>
          <w:u w:val="wave"/>
        </w:rPr>
        <w:t>業績を証明する書類内に学生本人の氏名が印刷されていない等</w:t>
      </w:r>
      <w:r w:rsidR="000F1102" w:rsidRPr="00DF46F5">
        <w:rPr>
          <w:rFonts w:asciiTheme="majorEastAsia" w:eastAsiaTheme="majorEastAsia" w:hAnsiTheme="majorEastAsia" w:hint="eastAsia"/>
          <w:sz w:val="24"/>
          <w:u w:val="wave"/>
        </w:rPr>
        <w:t>、</w:t>
      </w:r>
      <w:r w:rsidR="00FC55C3" w:rsidRPr="00DF46F5">
        <w:rPr>
          <w:rFonts w:asciiTheme="majorEastAsia" w:eastAsiaTheme="majorEastAsia" w:hAnsiTheme="majorEastAsia" w:hint="eastAsia"/>
          <w:sz w:val="24"/>
          <w:u w:val="wave"/>
        </w:rPr>
        <w:t>本人の業績</w:t>
      </w:r>
      <w:r w:rsidR="00526810" w:rsidRPr="00DF46F5">
        <w:rPr>
          <w:rFonts w:asciiTheme="majorEastAsia" w:eastAsiaTheme="majorEastAsia" w:hAnsiTheme="majorEastAsia" w:hint="eastAsia"/>
          <w:sz w:val="24"/>
          <w:u w:val="wave"/>
        </w:rPr>
        <w:t>であることが</w:t>
      </w:r>
      <w:r w:rsidR="00FC55C3" w:rsidRPr="00DF46F5">
        <w:rPr>
          <w:rFonts w:asciiTheme="majorEastAsia" w:eastAsiaTheme="majorEastAsia" w:hAnsiTheme="majorEastAsia" w:hint="eastAsia"/>
          <w:sz w:val="24"/>
          <w:u w:val="wave"/>
        </w:rPr>
        <w:t>明らかでない書類は不備となりますのでご注意ください</w:t>
      </w:r>
      <w:r w:rsidR="00FC55C3" w:rsidRPr="00526810">
        <w:rPr>
          <w:rFonts w:ascii="游ゴシック" w:eastAsia="游ゴシック" w:hAnsi="游ゴシック" w:hint="eastAsia"/>
          <w:sz w:val="24"/>
        </w:rPr>
        <w:t>。</w:t>
      </w:r>
    </w:p>
    <w:p w14:paraId="51550592" w14:textId="56447713" w:rsidR="00752AC4" w:rsidRPr="00752AC4" w:rsidRDefault="00752AC4" w:rsidP="00752AC4">
      <w:pPr>
        <w:pStyle w:val="a4"/>
        <w:numPr>
          <w:ilvl w:val="0"/>
          <w:numId w:val="29"/>
        </w:numPr>
        <w:spacing w:line="380" w:lineRule="exact"/>
        <w:ind w:right="-2"/>
        <w:jc w:val="left"/>
        <w:rPr>
          <w:rFonts w:ascii="游ゴシック" w:eastAsia="游ゴシック" w:hAnsi="游ゴシック"/>
          <w:sz w:val="24"/>
        </w:rPr>
      </w:pPr>
      <w:r w:rsidRPr="00A930E6">
        <w:rPr>
          <w:rFonts w:asciiTheme="majorEastAsia" w:eastAsiaTheme="majorEastAsia" w:hAnsiTheme="majorEastAsia" w:hint="eastAsia"/>
          <w:sz w:val="24"/>
        </w:rPr>
        <w:t>提出するすべての資料の右上には評価項目番号を記入してください</w:t>
      </w:r>
      <w:r w:rsidRPr="007A5FDE">
        <w:rPr>
          <w:rFonts w:ascii="游ゴシック" w:eastAsia="游ゴシック" w:hAnsi="游ゴシック" w:hint="eastAsia"/>
          <w:sz w:val="24"/>
        </w:rPr>
        <w:t>。</w:t>
      </w:r>
      <w:r w:rsidRPr="00526810">
        <w:rPr>
          <w:rFonts w:ascii="游ゴシック" w:eastAsia="游ゴシック" w:hAnsi="游ゴシック" w:hint="eastAsia"/>
          <w:sz w:val="24"/>
        </w:rPr>
        <w:t>同じ項目に複数の業績がある場合は通し番号をつけてください。</w:t>
      </w:r>
      <w:r w:rsidRPr="00526810">
        <w:rPr>
          <w:rFonts w:ascii="游ゴシック" w:eastAsia="游ゴシック" w:hAnsi="游ゴシック"/>
          <w:sz w:val="24"/>
        </w:rPr>
        <w:br/>
      </w:r>
      <w:r>
        <w:rPr>
          <w:rFonts w:ascii="游ゴシック" w:eastAsia="游ゴシック" w:hAnsi="游ゴシック" w:hint="eastAsia"/>
          <w:sz w:val="24"/>
        </w:rPr>
        <w:t>（</w:t>
      </w:r>
      <w:r w:rsidRPr="00526810">
        <w:rPr>
          <w:rFonts w:ascii="游ゴシック" w:eastAsia="游ゴシック" w:hAnsi="游ゴシック" w:hint="eastAsia"/>
          <w:sz w:val="24"/>
        </w:rPr>
        <w:t>例：(１)B②に該当するものが2つある場合、「(１)B②-1</w:t>
      </w:r>
      <w:r>
        <w:rPr>
          <w:rFonts w:ascii="游ゴシック" w:eastAsia="游ゴシック" w:hAnsi="游ゴシック" w:hint="eastAsia"/>
          <w:sz w:val="24"/>
        </w:rPr>
        <w:t>、</w:t>
      </w:r>
      <w:r w:rsidRPr="00526810">
        <w:rPr>
          <w:rFonts w:ascii="游ゴシック" w:eastAsia="游ゴシック" w:hAnsi="游ゴシック" w:hint="eastAsia"/>
          <w:sz w:val="24"/>
        </w:rPr>
        <w:t>(１)B②-2）」</w:t>
      </w:r>
      <w:r>
        <w:rPr>
          <w:rFonts w:ascii="游ゴシック" w:eastAsia="游ゴシック" w:hAnsi="游ゴシック" w:hint="eastAsia"/>
          <w:sz w:val="24"/>
        </w:rPr>
        <w:t>）</w:t>
      </w:r>
    </w:p>
    <w:p w14:paraId="5E21430B" w14:textId="080CD0BB" w:rsidR="00526810" w:rsidRPr="00526810" w:rsidRDefault="00165F06" w:rsidP="00526810">
      <w:pPr>
        <w:pStyle w:val="a4"/>
        <w:numPr>
          <w:ilvl w:val="0"/>
          <w:numId w:val="29"/>
        </w:numPr>
        <w:spacing w:line="380" w:lineRule="exact"/>
        <w:ind w:right="-2"/>
        <w:jc w:val="left"/>
        <w:rPr>
          <w:rFonts w:ascii="游ゴシック" w:eastAsia="游ゴシック" w:hAnsi="游ゴシック"/>
          <w:sz w:val="24"/>
        </w:rPr>
      </w:pPr>
      <w:r w:rsidRPr="00526810">
        <w:rPr>
          <w:rFonts w:ascii="游ゴシック" w:eastAsia="游ゴシック" w:hAnsi="游ゴシック" w:hint="eastAsia"/>
          <w:sz w:val="24"/>
        </w:rPr>
        <w:t>業績を証明する資料</w:t>
      </w:r>
      <w:r w:rsidR="00FC55C3" w:rsidRPr="00526810">
        <w:rPr>
          <w:rFonts w:ascii="游ゴシック" w:eastAsia="游ゴシック" w:hAnsi="游ゴシック" w:hint="eastAsia"/>
          <w:sz w:val="24"/>
        </w:rPr>
        <w:t>は</w:t>
      </w:r>
      <w:r w:rsidR="00526810" w:rsidRPr="00526810">
        <w:rPr>
          <w:rFonts w:ascii="游ゴシック" w:eastAsia="游ゴシック" w:hAnsi="游ゴシック" w:hint="eastAsia"/>
          <w:sz w:val="24"/>
        </w:rPr>
        <w:t>、</w:t>
      </w:r>
      <w:r w:rsidR="00FC55C3" w:rsidRPr="00526810">
        <w:rPr>
          <w:rFonts w:ascii="游ゴシック" w:eastAsia="游ゴシック" w:hAnsi="游ゴシック" w:hint="eastAsia"/>
          <w:sz w:val="24"/>
        </w:rPr>
        <w:t>拡大・縮小コピー</w:t>
      </w:r>
      <w:r w:rsidR="00526810" w:rsidRPr="00526810">
        <w:rPr>
          <w:rFonts w:ascii="游ゴシック" w:eastAsia="游ゴシック" w:hAnsi="游ゴシック" w:hint="eastAsia"/>
          <w:sz w:val="24"/>
        </w:rPr>
        <w:t>等により</w:t>
      </w:r>
      <w:r w:rsidR="00DF46F5" w:rsidRPr="00A930E6">
        <w:rPr>
          <w:rFonts w:asciiTheme="majorEastAsia" w:eastAsiaTheme="majorEastAsia" w:hAnsiTheme="majorEastAsia" w:hint="eastAsia"/>
          <w:sz w:val="24"/>
        </w:rPr>
        <w:t>Ａ</w:t>
      </w:r>
      <w:r w:rsidR="00526810" w:rsidRPr="00A930E6">
        <w:rPr>
          <w:rFonts w:asciiTheme="majorEastAsia" w:eastAsiaTheme="majorEastAsia" w:hAnsiTheme="majorEastAsia" w:hint="eastAsia"/>
          <w:sz w:val="24"/>
        </w:rPr>
        <w:t>４サイズに統一して提出してください</w:t>
      </w:r>
      <w:r w:rsidR="00752AC4" w:rsidRPr="00752AC4">
        <w:rPr>
          <w:rFonts w:ascii="游ゴシック" w:eastAsia="游ゴシック" w:hAnsi="游ゴシック" w:hint="eastAsia"/>
          <w:sz w:val="24"/>
        </w:rPr>
        <w:t>（※）</w:t>
      </w:r>
      <w:r w:rsidR="00FC55C3" w:rsidRPr="00526810">
        <w:rPr>
          <w:rFonts w:ascii="游ゴシック" w:eastAsia="游ゴシック" w:hAnsi="游ゴシック" w:hint="eastAsia"/>
          <w:sz w:val="24"/>
        </w:rPr>
        <w:t>。なるべく枚数</w:t>
      </w:r>
      <w:r w:rsidR="00526810" w:rsidRPr="00526810">
        <w:rPr>
          <w:rFonts w:ascii="游ゴシック" w:eastAsia="游ゴシック" w:hAnsi="游ゴシック" w:hint="eastAsia"/>
          <w:sz w:val="24"/>
        </w:rPr>
        <w:t>が</w:t>
      </w:r>
      <w:r w:rsidR="00FC55C3" w:rsidRPr="00526810">
        <w:rPr>
          <w:rFonts w:ascii="游ゴシック" w:eastAsia="游ゴシック" w:hAnsi="游ゴシック" w:hint="eastAsia"/>
          <w:sz w:val="24"/>
        </w:rPr>
        <w:t>少なく</w:t>
      </w:r>
      <w:r w:rsidR="00526810" w:rsidRPr="00526810">
        <w:rPr>
          <w:rFonts w:ascii="游ゴシック" w:eastAsia="游ゴシック" w:hAnsi="游ゴシック" w:hint="eastAsia"/>
          <w:sz w:val="24"/>
        </w:rPr>
        <w:t>なるように準備をお願いします（</w:t>
      </w:r>
      <w:r w:rsidR="00FC55C3" w:rsidRPr="00526810">
        <w:rPr>
          <w:rFonts w:ascii="游ゴシック" w:eastAsia="游ゴシック" w:hAnsi="游ゴシック" w:hint="eastAsia"/>
          <w:sz w:val="24"/>
        </w:rPr>
        <w:t>A４サイズ１～２枚程度</w:t>
      </w:r>
      <w:r w:rsidR="00526810" w:rsidRPr="00526810">
        <w:rPr>
          <w:rFonts w:ascii="游ゴシック" w:eastAsia="游ゴシック" w:hAnsi="游ゴシック" w:hint="eastAsia"/>
          <w:sz w:val="24"/>
        </w:rPr>
        <w:t>）</w:t>
      </w:r>
      <w:r w:rsidR="00FC55C3" w:rsidRPr="00526810">
        <w:rPr>
          <w:rFonts w:ascii="游ゴシック" w:eastAsia="游ゴシック" w:hAnsi="游ゴシック" w:hint="eastAsia"/>
          <w:sz w:val="24"/>
        </w:rPr>
        <w:t>。</w:t>
      </w:r>
    </w:p>
    <w:p w14:paraId="4CDAF39A" w14:textId="5F29FD17" w:rsidR="00526810" w:rsidRPr="00526810" w:rsidRDefault="00752AC4" w:rsidP="00526810">
      <w:pPr>
        <w:pStyle w:val="a4"/>
        <w:numPr>
          <w:ilvl w:val="0"/>
          <w:numId w:val="29"/>
        </w:numPr>
        <w:spacing w:line="380" w:lineRule="exact"/>
        <w:ind w:right="-2"/>
        <w:jc w:val="left"/>
        <w:rPr>
          <w:rFonts w:ascii="游ゴシック" w:eastAsia="游ゴシック" w:hAnsi="游ゴシック"/>
          <w:sz w:val="24"/>
        </w:rPr>
      </w:pPr>
      <w:r>
        <w:rPr>
          <w:rFonts w:ascii="游ゴシック" w:eastAsia="游ゴシック" w:hAnsi="游ゴシック" w:hint="eastAsia"/>
          <w:sz w:val="24"/>
        </w:rPr>
        <w:lastRenderedPageBreak/>
        <w:t>「(1)</w:t>
      </w:r>
      <w:r w:rsidR="00FC55C3" w:rsidRPr="00526810">
        <w:rPr>
          <w:rFonts w:ascii="游ゴシック" w:eastAsia="游ゴシック" w:hAnsi="游ゴシック" w:hint="eastAsia"/>
          <w:sz w:val="24"/>
        </w:rPr>
        <w:t>学位論文その他の研究論文</w:t>
      </w:r>
      <w:r>
        <w:rPr>
          <w:rFonts w:ascii="游ゴシック" w:eastAsia="游ゴシック" w:hAnsi="游ゴシック" w:hint="eastAsia"/>
          <w:sz w:val="24"/>
        </w:rPr>
        <w:t>」</w:t>
      </w:r>
      <w:r w:rsidR="00FC55C3" w:rsidRPr="00526810">
        <w:rPr>
          <w:rFonts w:ascii="游ゴシック" w:eastAsia="游ゴシック" w:hAnsi="游ゴシック" w:hint="eastAsia"/>
          <w:sz w:val="24"/>
        </w:rPr>
        <w:t>について</w:t>
      </w:r>
      <w:r w:rsidR="000F1102">
        <w:rPr>
          <w:rFonts w:ascii="游ゴシック" w:eastAsia="游ゴシック" w:hAnsi="游ゴシック" w:hint="eastAsia"/>
          <w:sz w:val="24"/>
        </w:rPr>
        <w:t>、</w:t>
      </w:r>
      <w:r>
        <w:rPr>
          <w:rFonts w:ascii="游ゴシック" w:eastAsia="游ゴシック" w:hAnsi="游ゴシック" w:hint="eastAsia"/>
          <w:sz w:val="24"/>
        </w:rPr>
        <w:t>論文等を資料として提出する際は</w:t>
      </w:r>
      <w:r w:rsidR="00FC55C3" w:rsidRPr="00526810">
        <w:rPr>
          <w:rFonts w:ascii="游ゴシック" w:eastAsia="游ゴシック" w:hAnsi="游ゴシック" w:hint="eastAsia"/>
          <w:sz w:val="24"/>
        </w:rPr>
        <w:t>全体の写しではなく</w:t>
      </w:r>
      <w:r w:rsidR="000F1102">
        <w:rPr>
          <w:rFonts w:ascii="游ゴシック" w:eastAsia="游ゴシック" w:hAnsi="游ゴシック" w:hint="eastAsia"/>
          <w:sz w:val="24"/>
        </w:rPr>
        <w:t>、</w:t>
      </w:r>
      <w:r w:rsidR="00FC55C3" w:rsidRPr="00A930E6">
        <w:rPr>
          <w:rFonts w:asciiTheme="majorEastAsia" w:eastAsiaTheme="majorEastAsia" w:hAnsiTheme="majorEastAsia" w:hint="eastAsia"/>
          <w:sz w:val="24"/>
        </w:rPr>
        <w:t>「内容の要旨」や申請者名・掲載年月日及び論文題目がわかる論文内容の概要などを資料としてください（</w:t>
      </w:r>
      <w:r w:rsidR="009723C3" w:rsidRPr="00A930E6">
        <w:rPr>
          <w:rFonts w:asciiTheme="majorEastAsia" w:eastAsiaTheme="majorEastAsia" w:hAnsiTheme="majorEastAsia" w:hint="eastAsia"/>
          <w:sz w:val="24"/>
        </w:rPr>
        <w:t>Ａ</w:t>
      </w:r>
      <w:r w:rsidR="00FC55C3" w:rsidRPr="00A930E6">
        <w:rPr>
          <w:rFonts w:asciiTheme="majorEastAsia" w:eastAsiaTheme="majorEastAsia" w:hAnsiTheme="majorEastAsia" w:hint="eastAsia"/>
          <w:sz w:val="24"/>
        </w:rPr>
        <w:t>４サイズ１～２枚程度）</w:t>
      </w:r>
      <w:r w:rsidR="00FC55C3" w:rsidRPr="00526810">
        <w:rPr>
          <w:rFonts w:ascii="游ゴシック" w:eastAsia="游ゴシック" w:hAnsi="游ゴシック" w:hint="eastAsia"/>
          <w:sz w:val="24"/>
        </w:rPr>
        <w:t>。</w:t>
      </w:r>
    </w:p>
    <w:p w14:paraId="403F0C9D" w14:textId="0E85EC49" w:rsidR="00526810" w:rsidRPr="00526810" w:rsidRDefault="00752AC4" w:rsidP="00526810">
      <w:pPr>
        <w:pStyle w:val="a4"/>
        <w:numPr>
          <w:ilvl w:val="0"/>
          <w:numId w:val="29"/>
        </w:numPr>
        <w:spacing w:line="380" w:lineRule="exact"/>
        <w:ind w:right="-2"/>
        <w:jc w:val="left"/>
        <w:rPr>
          <w:rFonts w:ascii="游ゴシック" w:eastAsia="游ゴシック" w:hAnsi="游ゴシック"/>
          <w:sz w:val="24"/>
        </w:rPr>
      </w:pPr>
      <w:r>
        <w:rPr>
          <w:rFonts w:ascii="游ゴシック" w:eastAsia="游ゴシック" w:hAnsi="游ゴシック" w:hint="eastAsia"/>
          <w:sz w:val="24"/>
        </w:rPr>
        <w:t>「(4)</w:t>
      </w:r>
      <w:r w:rsidR="00FC55C3" w:rsidRPr="00526810">
        <w:rPr>
          <w:rFonts w:ascii="游ゴシック" w:eastAsia="游ゴシック" w:hAnsi="游ゴシック" w:hint="eastAsia"/>
          <w:sz w:val="24"/>
        </w:rPr>
        <w:t>著書やデータベースその他の著作物</w:t>
      </w:r>
      <w:r>
        <w:rPr>
          <w:rFonts w:ascii="游ゴシック" w:eastAsia="游ゴシック" w:hAnsi="游ゴシック" w:hint="eastAsia"/>
          <w:sz w:val="24"/>
        </w:rPr>
        <w:t>」</w:t>
      </w:r>
      <w:r w:rsidR="00FC55C3" w:rsidRPr="00526810">
        <w:rPr>
          <w:rFonts w:ascii="游ゴシック" w:eastAsia="游ゴシック" w:hAnsi="游ゴシック" w:hint="eastAsia"/>
          <w:sz w:val="24"/>
        </w:rPr>
        <w:t>について</w:t>
      </w:r>
      <w:r w:rsidR="000F1102">
        <w:rPr>
          <w:rFonts w:ascii="游ゴシック" w:eastAsia="游ゴシック" w:hAnsi="游ゴシック" w:hint="eastAsia"/>
          <w:sz w:val="24"/>
        </w:rPr>
        <w:t>、</w:t>
      </w:r>
      <w:r w:rsidR="00FC55C3" w:rsidRPr="00526810">
        <w:rPr>
          <w:rFonts w:ascii="游ゴシック" w:eastAsia="游ゴシック" w:hAnsi="游ゴシック" w:hint="eastAsia"/>
          <w:sz w:val="24"/>
        </w:rPr>
        <w:t>現物ではなくコピーや写真等</w:t>
      </w:r>
      <w:r w:rsidR="000F1102">
        <w:rPr>
          <w:rFonts w:ascii="游ゴシック" w:eastAsia="游ゴシック" w:hAnsi="游ゴシック" w:hint="eastAsia"/>
          <w:sz w:val="24"/>
        </w:rPr>
        <w:t>、</w:t>
      </w:r>
      <w:r w:rsidR="00FC55C3" w:rsidRPr="00526810">
        <w:rPr>
          <w:rFonts w:ascii="游ゴシック" w:eastAsia="游ゴシック" w:hAnsi="游ゴシック" w:hint="eastAsia"/>
          <w:sz w:val="24"/>
        </w:rPr>
        <w:t>評価されたことがわかるもの（雑誌の掲載部分や賞状の写し等）を</w:t>
      </w:r>
      <w:r>
        <w:rPr>
          <w:rFonts w:ascii="游ゴシック" w:eastAsia="游ゴシック" w:hAnsi="游ゴシック" w:hint="eastAsia"/>
          <w:sz w:val="24"/>
        </w:rPr>
        <w:t>資料として</w:t>
      </w:r>
      <w:r w:rsidR="00FC55C3" w:rsidRPr="00526810">
        <w:rPr>
          <w:rFonts w:ascii="游ゴシック" w:eastAsia="游ゴシック" w:hAnsi="游ゴシック" w:hint="eastAsia"/>
          <w:sz w:val="24"/>
        </w:rPr>
        <w:t>提出してください（A４サイズ１～２枚程度）。</w:t>
      </w:r>
    </w:p>
    <w:p w14:paraId="0D7B3ECF" w14:textId="6E525637" w:rsidR="00526810" w:rsidRDefault="00FC55C3" w:rsidP="00526810">
      <w:pPr>
        <w:pStyle w:val="a4"/>
        <w:numPr>
          <w:ilvl w:val="0"/>
          <w:numId w:val="29"/>
        </w:numPr>
        <w:spacing w:line="380" w:lineRule="exact"/>
        <w:ind w:right="-2"/>
        <w:jc w:val="left"/>
        <w:rPr>
          <w:rFonts w:ascii="游ゴシック" w:eastAsia="游ゴシック" w:hAnsi="游ゴシック"/>
          <w:sz w:val="24"/>
        </w:rPr>
      </w:pPr>
      <w:r w:rsidRPr="00526810">
        <w:rPr>
          <w:rFonts w:ascii="游ゴシック" w:eastAsia="游ゴシック" w:hAnsi="游ゴシック" w:hint="eastAsia"/>
          <w:sz w:val="24"/>
        </w:rPr>
        <w:t>「</w:t>
      </w:r>
      <w:r w:rsidR="00752AC4">
        <w:rPr>
          <w:rFonts w:ascii="游ゴシック" w:eastAsia="游ゴシック" w:hAnsi="游ゴシック" w:hint="eastAsia"/>
          <w:sz w:val="24"/>
        </w:rPr>
        <w:t>(6)</w:t>
      </w:r>
      <w:r w:rsidRPr="00526810">
        <w:rPr>
          <w:rFonts w:ascii="游ゴシック" w:eastAsia="游ゴシック" w:hAnsi="游ゴシック" w:hint="eastAsia"/>
          <w:sz w:val="24"/>
        </w:rPr>
        <w:t>授業科目の成績及び修業年限の短縮」</w:t>
      </w:r>
      <w:r w:rsidR="00FF2C2A">
        <w:rPr>
          <w:rFonts w:ascii="游ゴシック" w:eastAsia="游ゴシック" w:hAnsi="游ゴシック" w:hint="eastAsia"/>
          <w:sz w:val="24"/>
        </w:rPr>
        <w:t>の</w:t>
      </w:r>
      <w:r w:rsidR="00D44FAB" w:rsidRPr="00D44FAB">
        <w:rPr>
          <w:rFonts w:ascii="游ゴシック" w:eastAsia="游ゴシック" w:hAnsi="游ゴシック" w:hint="eastAsia"/>
          <w:sz w:val="24"/>
        </w:rPr>
        <w:t>「①専攻内での成績が上位４分の１以内である。」及び「②修得科目の成績がすべて「優」以上である」については</w:t>
      </w:r>
      <w:r w:rsidR="00D44FAB">
        <w:rPr>
          <w:rFonts w:ascii="游ゴシック" w:eastAsia="游ゴシック" w:hAnsi="游ゴシック" w:hint="eastAsia"/>
          <w:sz w:val="24"/>
        </w:rPr>
        <w:t>、</w:t>
      </w:r>
      <w:r w:rsidR="00D44FAB" w:rsidRPr="00D44FAB">
        <w:rPr>
          <w:rFonts w:ascii="游ゴシック" w:eastAsia="游ゴシック" w:hAnsi="游ゴシック" w:hint="eastAsia"/>
          <w:sz w:val="24"/>
        </w:rPr>
        <w:t>用意する必要はありません。教務担当で確認し</w:t>
      </w:r>
      <w:r w:rsidR="00A86764">
        <w:rPr>
          <w:rFonts w:ascii="游ゴシック" w:eastAsia="游ゴシック" w:hAnsi="游ゴシック" w:hint="eastAsia"/>
          <w:sz w:val="24"/>
        </w:rPr>
        <w:t>、</w:t>
      </w:r>
      <w:r w:rsidR="00D44FAB" w:rsidRPr="00D44FAB">
        <w:rPr>
          <w:rFonts w:ascii="游ゴシック" w:eastAsia="游ゴシック" w:hAnsi="游ゴシック" w:hint="eastAsia"/>
          <w:sz w:val="24"/>
        </w:rPr>
        <w:t>申請者で該当する場合はこちらで用意します</w:t>
      </w:r>
      <w:r w:rsidRPr="00526810">
        <w:rPr>
          <w:rFonts w:ascii="游ゴシック" w:eastAsia="游ゴシック" w:hAnsi="游ゴシック" w:hint="eastAsia"/>
          <w:sz w:val="24"/>
        </w:rPr>
        <w:t>。</w:t>
      </w:r>
    </w:p>
    <w:p w14:paraId="6477B45D" w14:textId="484AFCF2" w:rsidR="00FC55C3" w:rsidRPr="00526810" w:rsidRDefault="00FC55C3" w:rsidP="00526810">
      <w:pPr>
        <w:pStyle w:val="a4"/>
        <w:numPr>
          <w:ilvl w:val="0"/>
          <w:numId w:val="29"/>
        </w:numPr>
        <w:spacing w:line="380" w:lineRule="exact"/>
        <w:ind w:right="-2"/>
        <w:jc w:val="left"/>
        <w:rPr>
          <w:rFonts w:ascii="游ゴシック" w:eastAsia="游ゴシック" w:hAnsi="游ゴシック"/>
          <w:sz w:val="24"/>
        </w:rPr>
      </w:pPr>
      <w:r w:rsidRPr="00A930E6">
        <w:rPr>
          <w:rFonts w:asciiTheme="majorEastAsia" w:eastAsiaTheme="majorEastAsia" w:hAnsiTheme="majorEastAsia" w:hint="eastAsia"/>
          <w:sz w:val="24"/>
        </w:rPr>
        <w:t>博士課程の方は</w:t>
      </w:r>
      <w:r w:rsidR="000F1102" w:rsidRPr="00A930E6">
        <w:rPr>
          <w:rFonts w:asciiTheme="majorEastAsia" w:eastAsiaTheme="majorEastAsia" w:hAnsiTheme="majorEastAsia" w:hint="eastAsia"/>
          <w:sz w:val="24"/>
        </w:rPr>
        <w:t>、</w:t>
      </w:r>
      <w:r w:rsidRPr="00A930E6">
        <w:rPr>
          <w:rFonts w:asciiTheme="majorEastAsia" w:eastAsiaTheme="majorEastAsia" w:hAnsiTheme="majorEastAsia" w:hint="eastAsia"/>
          <w:sz w:val="24"/>
        </w:rPr>
        <w:t>学会誌・学術雑誌への論文掲載は査読</w:t>
      </w:r>
      <w:r w:rsidR="00526810" w:rsidRPr="00A930E6">
        <w:rPr>
          <w:rFonts w:asciiTheme="majorEastAsia" w:eastAsiaTheme="majorEastAsia" w:hAnsiTheme="majorEastAsia" w:hint="eastAsia"/>
          <w:sz w:val="24"/>
        </w:rPr>
        <w:t>付き</w:t>
      </w:r>
      <w:r w:rsidRPr="00A930E6">
        <w:rPr>
          <w:rFonts w:asciiTheme="majorEastAsia" w:eastAsiaTheme="majorEastAsia" w:hAnsiTheme="majorEastAsia" w:hint="eastAsia"/>
          <w:sz w:val="24"/>
        </w:rPr>
        <w:t>の場合のみ「特に優れた業績項目一覧」（１）B②の業績として認められます</w:t>
      </w:r>
      <w:r w:rsidRPr="00526810">
        <w:rPr>
          <w:rFonts w:ascii="游ゴシック" w:eastAsia="游ゴシック" w:hAnsi="游ゴシック" w:hint="eastAsia"/>
          <w:sz w:val="24"/>
        </w:rPr>
        <w:t>。査読付きでないものは（１）A④または（1）B⑤としての申請になります。（A</w:t>
      </w:r>
      <w:r w:rsidR="000F1102">
        <w:rPr>
          <w:rFonts w:ascii="游ゴシック" w:eastAsia="游ゴシック" w:hAnsi="游ゴシック" w:hint="eastAsia"/>
          <w:sz w:val="24"/>
        </w:rPr>
        <w:t>、</w:t>
      </w:r>
      <w:r w:rsidRPr="00526810">
        <w:rPr>
          <w:rFonts w:ascii="游ゴシック" w:eastAsia="游ゴシック" w:hAnsi="游ゴシック" w:hint="eastAsia"/>
          <w:sz w:val="24"/>
        </w:rPr>
        <w:t>Bの別については「特に優れた業績の評価項目一覧」の欄外を確認</w:t>
      </w:r>
      <w:r w:rsidR="00526810" w:rsidRPr="00526810">
        <w:rPr>
          <w:rFonts w:ascii="游ゴシック" w:eastAsia="游ゴシック" w:hAnsi="游ゴシック" w:hint="eastAsia"/>
          <w:sz w:val="24"/>
        </w:rPr>
        <w:t>してください</w:t>
      </w:r>
      <w:r w:rsidRPr="00526810">
        <w:rPr>
          <w:rFonts w:ascii="游ゴシック" w:eastAsia="游ゴシック" w:hAnsi="游ゴシック" w:hint="eastAsia"/>
          <w:sz w:val="24"/>
        </w:rPr>
        <w:t>。）</w:t>
      </w:r>
    </w:p>
    <w:p w14:paraId="01E90355" w14:textId="77777777" w:rsidR="00165F06" w:rsidRPr="00526810" w:rsidRDefault="00165F06" w:rsidP="00526810">
      <w:pPr>
        <w:pStyle w:val="a4"/>
        <w:spacing w:line="380" w:lineRule="exact"/>
        <w:ind w:right="-2"/>
        <w:jc w:val="left"/>
        <w:rPr>
          <w:rFonts w:ascii="游ゴシック" w:eastAsia="游ゴシック" w:hAnsi="游ゴシック"/>
          <w:sz w:val="24"/>
        </w:rPr>
      </w:pPr>
    </w:p>
    <w:p w14:paraId="7D67CFD8" w14:textId="4346DFB4" w:rsidR="00FC55C3" w:rsidRPr="00A231CD" w:rsidRDefault="00072299" w:rsidP="00072299">
      <w:pPr>
        <w:pStyle w:val="a4"/>
        <w:spacing w:line="340" w:lineRule="exact"/>
        <w:jc w:val="left"/>
        <w:rPr>
          <w:rFonts w:ascii="HGSｺﾞｼｯｸE" w:eastAsia="HGSｺﾞｼｯｸE" w:hAnsi="HGSｺﾞｼｯｸE"/>
          <w:sz w:val="26"/>
          <w:szCs w:val="26"/>
          <w:bdr w:val="single" w:sz="4" w:space="0" w:color="auto"/>
          <w:shd w:val="pct15" w:color="auto" w:fill="FFFFFF"/>
        </w:rPr>
      </w:pPr>
      <w:r>
        <w:rPr>
          <w:rFonts w:ascii="HGSｺﾞｼｯｸE" w:eastAsia="HGSｺﾞｼｯｸE" w:hAnsi="HGSｺﾞｼｯｸE" w:hint="eastAsia"/>
          <w:sz w:val="26"/>
          <w:szCs w:val="26"/>
          <w:bdr w:val="single" w:sz="4" w:space="0" w:color="auto"/>
          <w:shd w:val="pct15" w:color="auto" w:fill="FFFFFF"/>
        </w:rPr>
        <w:t>（３）</w:t>
      </w:r>
      <w:r w:rsidR="00FC55C3" w:rsidRPr="00A231CD">
        <w:rPr>
          <w:rFonts w:ascii="HGSｺﾞｼｯｸE" w:eastAsia="HGSｺﾞｼｯｸE" w:hAnsi="HGSｺﾞｼｯｸE" w:hint="eastAsia"/>
          <w:sz w:val="26"/>
          <w:szCs w:val="26"/>
          <w:bdr w:val="single" w:sz="4" w:space="0" w:color="auto"/>
          <w:shd w:val="pct15" w:color="auto" w:fill="FFFFFF"/>
        </w:rPr>
        <w:t>新型コロナウイルス感染症の影響により貸与期間中に業績を挙げることができなかった場合</w:t>
      </w:r>
    </w:p>
    <w:p w14:paraId="37D3897B" w14:textId="10CC026F" w:rsidR="00526810" w:rsidRPr="00526810" w:rsidRDefault="00FC55C3" w:rsidP="00526810">
      <w:pPr>
        <w:pStyle w:val="a4"/>
        <w:spacing w:line="380" w:lineRule="exact"/>
        <w:ind w:right="-2" w:firstLineChars="100" w:firstLine="240"/>
        <w:jc w:val="left"/>
        <w:rPr>
          <w:rFonts w:ascii="游ゴシック" w:eastAsia="游ゴシック" w:hAnsi="游ゴシック"/>
          <w:sz w:val="24"/>
        </w:rPr>
      </w:pPr>
      <w:r w:rsidRPr="00526810">
        <w:rPr>
          <w:rFonts w:ascii="游ゴシック" w:eastAsia="游ゴシック" w:hAnsi="游ゴシック" w:hint="eastAsia"/>
          <w:sz w:val="24"/>
        </w:rPr>
        <w:t>令和</w:t>
      </w:r>
      <w:r w:rsidR="00526810" w:rsidRPr="00526810">
        <w:rPr>
          <w:rFonts w:ascii="游ゴシック" w:eastAsia="游ゴシック" w:hAnsi="游ゴシック" w:hint="eastAsia"/>
          <w:sz w:val="24"/>
        </w:rPr>
        <w:t>４</w:t>
      </w:r>
      <w:r w:rsidRPr="00526810">
        <w:rPr>
          <w:rFonts w:ascii="游ゴシック" w:eastAsia="游ゴシック" w:hAnsi="游ゴシック" w:hint="eastAsia"/>
          <w:sz w:val="24"/>
        </w:rPr>
        <w:t>年度の業績優秀者返還免除制度の申請を希望していたものの</w:t>
      </w:r>
      <w:r w:rsidR="000F1102">
        <w:rPr>
          <w:rFonts w:ascii="游ゴシック" w:eastAsia="游ゴシック" w:hAnsi="游ゴシック" w:hint="eastAsia"/>
          <w:sz w:val="24"/>
        </w:rPr>
        <w:t>、</w:t>
      </w:r>
      <w:r w:rsidRPr="00526810">
        <w:rPr>
          <w:rFonts w:ascii="游ゴシック" w:eastAsia="游ゴシック" w:hAnsi="游ゴシック" w:hint="eastAsia"/>
          <w:sz w:val="24"/>
        </w:rPr>
        <w:t>新型コロナウイルス感染症の影響による研究計画遅延等のため貸与期間中に業績を挙げることができなかった場合は</w:t>
      </w:r>
      <w:r w:rsidR="000F1102">
        <w:rPr>
          <w:rFonts w:ascii="游ゴシック" w:eastAsia="游ゴシック" w:hAnsi="游ゴシック" w:hint="eastAsia"/>
          <w:sz w:val="24"/>
        </w:rPr>
        <w:t>、</w:t>
      </w:r>
      <w:r w:rsidRPr="00526810">
        <w:rPr>
          <w:rFonts w:ascii="游ゴシック" w:eastAsia="游ゴシック" w:hAnsi="游ゴシック" w:hint="eastAsia"/>
          <w:sz w:val="24"/>
        </w:rPr>
        <w:t>「特に優れた業績による返還免除」申請期間を延期する救済措置が設けられています。</w:t>
      </w:r>
      <w:r w:rsidR="00526810" w:rsidRPr="00526810">
        <w:rPr>
          <w:rFonts w:ascii="游ゴシック" w:eastAsia="游ゴシック" w:hAnsi="游ゴシック" w:hint="eastAsia"/>
          <w:sz w:val="24"/>
        </w:rPr>
        <w:t>希望する方は</w:t>
      </w:r>
      <w:r w:rsidR="000F1102">
        <w:rPr>
          <w:rFonts w:ascii="游ゴシック" w:eastAsia="游ゴシック" w:hAnsi="游ゴシック" w:hint="eastAsia"/>
          <w:sz w:val="24"/>
        </w:rPr>
        <w:t>、</w:t>
      </w:r>
      <w:r w:rsidR="00D44FAB">
        <w:rPr>
          <w:rFonts w:ascii="游ゴシック" w:eastAsia="游ゴシック" w:hAnsi="游ゴシック" w:hint="eastAsia"/>
          <w:sz w:val="24"/>
        </w:rPr>
        <w:t>教務</w:t>
      </w:r>
      <w:r w:rsidR="00526810" w:rsidRPr="00526810">
        <w:rPr>
          <w:rFonts w:ascii="游ゴシック" w:eastAsia="游ゴシック" w:hAnsi="游ゴシック" w:hint="eastAsia"/>
          <w:sz w:val="24"/>
        </w:rPr>
        <w:t>担当までご相談ください。</w:t>
      </w:r>
    </w:p>
    <w:p w14:paraId="1874E2B0" w14:textId="34D4B829" w:rsidR="00FC55C3" w:rsidRPr="00526810" w:rsidRDefault="00526810" w:rsidP="00526810">
      <w:pPr>
        <w:pStyle w:val="a4"/>
        <w:spacing w:line="380" w:lineRule="exact"/>
        <w:ind w:right="-2"/>
        <w:jc w:val="left"/>
        <w:rPr>
          <w:rFonts w:ascii="游ゴシック" w:eastAsia="游ゴシック" w:hAnsi="游ゴシック"/>
          <w:sz w:val="24"/>
        </w:rPr>
      </w:pPr>
      <w:r w:rsidRPr="00526810">
        <w:rPr>
          <w:rFonts w:ascii="游ゴシック" w:eastAsia="游ゴシック" w:hAnsi="游ゴシック" w:hint="eastAsia"/>
          <w:sz w:val="24"/>
        </w:rPr>
        <w:t>※</w:t>
      </w:r>
      <w:r w:rsidRPr="00526810">
        <w:rPr>
          <w:rFonts w:ascii="游ゴシック" w:eastAsia="游ゴシック" w:hAnsi="游ゴシック"/>
          <w:sz w:val="24"/>
        </w:rPr>
        <w:t xml:space="preserve"> </w:t>
      </w:r>
      <w:r w:rsidR="00FC55C3" w:rsidRPr="00DF46F5">
        <w:rPr>
          <w:rFonts w:asciiTheme="majorEastAsia" w:eastAsiaTheme="majorEastAsia" w:hAnsiTheme="majorEastAsia" w:hint="eastAsia"/>
          <w:sz w:val="24"/>
          <w:u w:val="wave"/>
        </w:rPr>
        <w:t>令和</w:t>
      </w:r>
      <w:r w:rsidRPr="00DF46F5">
        <w:rPr>
          <w:rFonts w:asciiTheme="majorEastAsia" w:eastAsiaTheme="majorEastAsia" w:hAnsiTheme="majorEastAsia" w:hint="eastAsia"/>
          <w:sz w:val="24"/>
          <w:u w:val="wave"/>
        </w:rPr>
        <w:t>５</w:t>
      </w:r>
      <w:r w:rsidR="00FC55C3" w:rsidRPr="00DF46F5">
        <w:rPr>
          <w:rFonts w:asciiTheme="majorEastAsia" w:eastAsiaTheme="majorEastAsia" w:hAnsiTheme="majorEastAsia" w:hint="eastAsia"/>
          <w:sz w:val="24"/>
          <w:u w:val="wave"/>
        </w:rPr>
        <w:t>年度以降も引き続き同一の学籍で在籍する方に限ります</w:t>
      </w:r>
      <w:r w:rsidR="00FC55C3" w:rsidRPr="00526810">
        <w:rPr>
          <w:rFonts w:ascii="游ゴシック" w:eastAsia="游ゴシック" w:hAnsi="游ゴシック" w:hint="eastAsia"/>
          <w:sz w:val="24"/>
        </w:rPr>
        <w:t>。今年度</w:t>
      </w:r>
      <w:r w:rsidRPr="00526810">
        <w:rPr>
          <w:rFonts w:ascii="游ゴシック" w:eastAsia="游ゴシック" w:hAnsi="游ゴシック" w:hint="eastAsia"/>
          <w:sz w:val="24"/>
        </w:rPr>
        <w:t>に</w:t>
      </w:r>
      <w:r w:rsidR="00FC55C3" w:rsidRPr="00526810">
        <w:rPr>
          <w:rFonts w:ascii="游ゴシック" w:eastAsia="游ゴシック" w:hAnsi="游ゴシック" w:hint="eastAsia"/>
          <w:sz w:val="24"/>
        </w:rPr>
        <w:t>退学（単位修得退学含む）や修了する場合は申請できませんのでご注意ください。</w:t>
      </w:r>
    </w:p>
    <w:p w14:paraId="61B48DB2" w14:textId="66ACCF89" w:rsidR="00FC55C3" w:rsidRPr="00526810" w:rsidRDefault="00FC55C3" w:rsidP="00526810">
      <w:pPr>
        <w:pStyle w:val="a4"/>
        <w:spacing w:line="380" w:lineRule="exact"/>
        <w:ind w:right="960"/>
        <w:jc w:val="both"/>
        <w:rPr>
          <w:rFonts w:ascii="游ゴシック" w:eastAsia="游ゴシック" w:hAnsi="游ゴシック"/>
          <w:sz w:val="24"/>
        </w:rPr>
      </w:pPr>
    </w:p>
    <w:sectPr w:rsidR="00FC55C3" w:rsidRPr="00526810" w:rsidSect="008415A1">
      <w:footerReference w:type="default" r:id="rId8"/>
      <w:pgSz w:w="11906" w:h="16838" w:code="9"/>
      <w:pgMar w:top="1418" w:right="1418" w:bottom="1418" w:left="1418" w:header="720" w:footer="720" w:gutter="0"/>
      <w:cols w:space="425"/>
      <w:noEndnote/>
      <w:docGrid w:type="lines" w:linePitch="332" w:charSpace="-40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EA43E" w14:textId="77777777" w:rsidR="00CD1678" w:rsidRDefault="00CD1678" w:rsidP="00E820B3">
      <w:r>
        <w:separator/>
      </w:r>
    </w:p>
  </w:endnote>
  <w:endnote w:type="continuationSeparator" w:id="0">
    <w:p w14:paraId="56DFA6DA" w14:textId="77777777" w:rsidR="00CD1678" w:rsidRDefault="00CD1678" w:rsidP="00E82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BFE8A" w14:textId="77777777" w:rsidR="00B44E08" w:rsidRDefault="00B44E08">
    <w:pPr>
      <w:pStyle w:val="ab"/>
      <w:jc w:val="center"/>
    </w:pPr>
  </w:p>
  <w:p w14:paraId="11D0EF8B" w14:textId="77777777" w:rsidR="00B44E08" w:rsidRDefault="00B44E08">
    <w:pPr>
      <w:pStyle w:val="ab"/>
      <w:jc w:val="center"/>
    </w:pPr>
    <w:r>
      <w:fldChar w:fldCharType="begin"/>
    </w:r>
    <w:r>
      <w:instrText>PAGE   \* MERGEFORMAT</w:instrText>
    </w:r>
    <w:r>
      <w:fldChar w:fldCharType="separate"/>
    </w:r>
    <w:r w:rsidR="0037370C" w:rsidRPr="0037370C">
      <w:rPr>
        <w:noProof/>
        <w:lang w:val="ja-JP"/>
      </w:rPr>
      <w:t>1</w:t>
    </w:r>
    <w:r>
      <w:fldChar w:fldCharType="end"/>
    </w:r>
  </w:p>
  <w:p w14:paraId="17826145" w14:textId="77777777" w:rsidR="00B44E08" w:rsidRDefault="00B44E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A2666" w14:textId="77777777" w:rsidR="00CD1678" w:rsidRDefault="00CD1678" w:rsidP="00E820B3">
      <w:r>
        <w:separator/>
      </w:r>
    </w:p>
  </w:footnote>
  <w:footnote w:type="continuationSeparator" w:id="0">
    <w:p w14:paraId="71E973F8" w14:textId="77777777" w:rsidR="00CD1678" w:rsidRDefault="00CD1678" w:rsidP="00E820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330C"/>
    <w:multiLevelType w:val="hybridMultilevel"/>
    <w:tmpl w:val="7050379E"/>
    <w:lvl w:ilvl="0" w:tplc="C66E10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03708F"/>
    <w:multiLevelType w:val="hybridMultilevel"/>
    <w:tmpl w:val="759A005A"/>
    <w:lvl w:ilvl="0" w:tplc="34507366">
      <w:start w:val="4"/>
      <w:numFmt w:val="bullet"/>
      <w:lvlText w:val="・"/>
      <w:lvlJc w:val="left"/>
      <w:pPr>
        <w:tabs>
          <w:tab w:val="num" w:pos="1324"/>
        </w:tabs>
        <w:ind w:left="1324"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804"/>
        </w:tabs>
        <w:ind w:left="1804" w:hanging="420"/>
      </w:pPr>
      <w:rPr>
        <w:rFonts w:ascii="Wingdings" w:hAnsi="Wingdings" w:hint="default"/>
      </w:rPr>
    </w:lvl>
    <w:lvl w:ilvl="2" w:tplc="0409000D" w:tentative="1">
      <w:start w:val="1"/>
      <w:numFmt w:val="bullet"/>
      <w:lvlText w:val=""/>
      <w:lvlJc w:val="left"/>
      <w:pPr>
        <w:tabs>
          <w:tab w:val="num" w:pos="2224"/>
        </w:tabs>
        <w:ind w:left="2224" w:hanging="420"/>
      </w:pPr>
      <w:rPr>
        <w:rFonts w:ascii="Wingdings" w:hAnsi="Wingdings" w:hint="default"/>
      </w:rPr>
    </w:lvl>
    <w:lvl w:ilvl="3" w:tplc="04090001" w:tentative="1">
      <w:start w:val="1"/>
      <w:numFmt w:val="bullet"/>
      <w:lvlText w:val=""/>
      <w:lvlJc w:val="left"/>
      <w:pPr>
        <w:tabs>
          <w:tab w:val="num" w:pos="2644"/>
        </w:tabs>
        <w:ind w:left="2644" w:hanging="420"/>
      </w:pPr>
      <w:rPr>
        <w:rFonts w:ascii="Wingdings" w:hAnsi="Wingdings" w:hint="default"/>
      </w:rPr>
    </w:lvl>
    <w:lvl w:ilvl="4" w:tplc="0409000B" w:tentative="1">
      <w:start w:val="1"/>
      <w:numFmt w:val="bullet"/>
      <w:lvlText w:val=""/>
      <w:lvlJc w:val="left"/>
      <w:pPr>
        <w:tabs>
          <w:tab w:val="num" w:pos="3064"/>
        </w:tabs>
        <w:ind w:left="3064" w:hanging="420"/>
      </w:pPr>
      <w:rPr>
        <w:rFonts w:ascii="Wingdings" w:hAnsi="Wingdings" w:hint="default"/>
      </w:rPr>
    </w:lvl>
    <w:lvl w:ilvl="5" w:tplc="0409000D" w:tentative="1">
      <w:start w:val="1"/>
      <w:numFmt w:val="bullet"/>
      <w:lvlText w:val=""/>
      <w:lvlJc w:val="left"/>
      <w:pPr>
        <w:tabs>
          <w:tab w:val="num" w:pos="3484"/>
        </w:tabs>
        <w:ind w:left="3484" w:hanging="420"/>
      </w:pPr>
      <w:rPr>
        <w:rFonts w:ascii="Wingdings" w:hAnsi="Wingdings" w:hint="default"/>
      </w:rPr>
    </w:lvl>
    <w:lvl w:ilvl="6" w:tplc="04090001" w:tentative="1">
      <w:start w:val="1"/>
      <w:numFmt w:val="bullet"/>
      <w:lvlText w:val=""/>
      <w:lvlJc w:val="left"/>
      <w:pPr>
        <w:tabs>
          <w:tab w:val="num" w:pos="3904"/>
        </w:tabs>
        <w:ind w:left="3904" w:hanging="420"/>
      </w:pPr>
      <w:rPr>
        <w:rFonts w:ascii="Wingdings" w:hAnsi="Wingdings" w:hint="default"/>
      </w:rPr>
    </w:lvl>
    <w:lvl w:ilvl="7" w:tplc="0409000B" w:tentative="1">
      <w:start w:val="1"/>
      <w:numFmt w:val="bullet"/>
      <w:lvlText w:val=""/>
      <w:lvlJc w:val="left"/>
      <w:pPr>
        <w:tabs>
          <w:tab w:val="num" w:pos="4324"/>
        </w:tabs>
        <w:ind w:left="4324" w:hanging="420"/>
      </w:pPr>
      <w:rPr>
        <w:rFonts w:ascii="Wingdings" w:hAnsi="Wingdings" w:hint="default"/>
      </w:rPr>
    </w:lvl>
    <w:lvl w:ilvl="8" w:tplc="0409000D" w:tentative="1">
      <w:start w:val="1"/>
      <w:numFmt w:val="bullet"/>
      <w:lvlText w:val=""/>
      <w:lvlJc w:val="left"/>
      <w:pPr>
        <w:tabs>
          <w:tab w:val="num" w:pos="4744"/>
        </w:tabs>
        <w:ind w:left="4744" w:hanging="420"/>
      </w:pPr>
      <w:rPr>
        <w:rFonts w:ascii="Wingdings" w:hAnsi="Wingdings" w:hint="default"/>
      </w:rPr>
    </w:lvl>
  </w:abstractNum>
  <w:abstractNum w:abstractNumId="2" w15:restartNumberingAfterBreak="0">
    <w:nsid w:val="05B75A75"/>
    <w:multiLevelType w:val="hybridMultilevel"/>
    <w:tmpl w:val="C3A2A82E"/>
    <w:lvl w:ilvl="0" w:tplc="817AB74E">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0D2C75E6"/>
    <w:multiLevelType w:val="hybridMultilevel"/>
    <w:tmpl w:val="A0D0F53C"/>
    <w:lvl w:ilvl="0" w:tplc="C66E10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4425EEE"/>
    <w:multiLevelType w:val="hybridMultilevel"/>
    <w:tmpl w:val="1602D222"/>
    <w:lvl w:ilvl="0" w:tplc="79F06B90">
      <w:start w:val="4"/>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5" w15:restartNumberingAfterBreak="0">
    <w:nsid w:val="18791ED8"/>
    <w:multiLevelType w:val="hybridMultilevel"/>
    <w:tmpl w:val="753AC91C"/>
    <w:lvl w:ilvl="0" w:tplc="14649D0C">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6" w15:restartNumberingAfterBreak="0">
    <w:nsid w:val="18F642FE"/>
    <w:multiLevelType w:val="hybridMultilevel"/>
    <w:tmpl w:val="C5B663FE"/>
    <w:lvl w:ilvl="0" w:tplc="7E54F23E">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5D481E"/>
    <w:multiLevelType w:val="hybridMultilevel"/>
    <w:tmpl w:val="D68C5AB0"/>
    <w:lvl w:ilvl="0" w:tplc="8182F8F8">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1F912ECA"/>
    <w:multiLevelType w:val="hybridMultilevel"/>
    <w:tmpl w:val="6E9E1884"/>
    <w:lvl w:ilvl="0" w:tplc="EE4C86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981E31"/>
    <w:multiLevelType w:val="hybridMultilevel"/>
    <w:tmpl w:val="A0542C48"/>
    <w:lvl w:ilvl="0" w:tplc="DAD48D1A">
      <w:start w:val="2"/>
      <w:numFmt w:val="bullet"/>
      <w:lvlText w:val="※"/>
      <w:lvlJc w:val="left"/>
      <w:pPr>
        <w:tabs>
          <w:tab w:val="num" w:pos="1564"/>
        </w:tabs>
        <w:ind w:left="1564" w:hanging="360"/>
      </w:pPr>
      <w:rPr>
        <w:rFonts w:ascii="ＭＳ 明朝" w:eastAsia="ＭＳ 明朝" w:hAnsi="ＭＳ 明朝" w:cs="Times New Roman" w:hint="eastAsia"/>
      </w:rPr>
    </w:lvl>
    <w:lvl w:ilvl="1" w:tplc="0409000B" w:tentative="1">
      <w:start w:val="1"/>
      <w:numFmt w:val="bullet"/>
      <w:lvlText w:val=""/>
      <w:lvlJc w:val="left"/>
      <w:pPr>
        <w:tabs>
          <w:tab w:val="num" w:pos="2044"/>
        </w:tabs>
        <w:ind w:left="2044" w:hanging="420"/>
      </w:pPr>
      <w:rPr>
        <w:rFonts w:ascii="Wingdings" w:hAnsi="Wingdings" w:hint="default"/>
      </w:rPr>
    </w:lvl>
    <w:lvl w:ilvl="2" w:tplc="0409000D" w:tentative="1">
      <w:start w:val="1"/>
      <w:numFmt w:val="bullet"/>
      <w:lvlText w:val=""/>
      <w:lvlJc w:val="left"/>
      <w:pPr>
        <w:tabs>
          <w:tab w:val="num" w:pos="2464"/>
        </w:tabs>
        <w:ind w:left="2464" w:hanging="420"/>
      </w:pPr>
      <w:rPr>
        <w:rFonts w:ascii="Wingdings" w:hAnsi="Wingdings" w:hint="default"/>
      </w:rPr>
    </w:lvl>
    <w:lvl w:ilvl="3" w:tplc="04090001" w:tentative="1">
      <w:start w:val="1"/>
      <w:numFmt w:val="bullet"/>
      <w:lvlText w:val=""/>
      <w:lvlJc w:val="left"/>
      <w:pPr>
        <w:tabs>
          <w:tab w:val="num" w:pos="2884"/>
        </w:tabs>
        <w:ind w:left="2884" w:hanging="420"/>
      </w:pPr>
      <w:rPr>
        <w:rFonts w:ascii="Wingdings" w:hAnsi="Wingdings" w:hint="default"/>
      </w:rPr>
    </w:lvl>
    <w:lvl w:ilvl="4" w:tplc="0409000B" w:tentative="1">
      <w:start w:val="1"/>
      <w:numFmt w:val="bullet"/>
      <w:lvlText w:val=""/>
      <w:lvlJc w:val="left"/>
      <w:pPr>
        <w:tabs>
          <w:tab w:val="num" w:pos="3304"/>
        </w:tabs>
        <w:ind w:left="3304" w:hanging="420"/>
      </w:pPr>
      <w:rPr>
        <w:rFonts w:ascii="Wingdings" w:hAnsi="Wingdings" w:hint="default"/>
      </w:rPr>
    </w:lvl>
    <w:lvl w:ilvl="5" w:tplc="0409000D" w:tentative="1">
      <w:start w:val="1"/>
      <w:numFmt w:val="bullet"/>
      <w:lvlText w:val=""/>
      <w:lvlJc w:val="left"/>
      <w:pPr>
        <w:tabs>
          <w:tab w:val="num" w:pos="3724"/>
        </w:tabs>
        <w:ind w:left="3724" w:hanging="420"/>
      </w:pPr>
      <w:rPr>
        <w:rFonts w:ascii="Wingdings" w:hAnsi="Wingdings" w:hint="default"/>
      </w:rPr>
    </w:lvl>
    <w:lvl w:ilvl="6" w:tplc="04090001" w:tentative="1">
      <w:start w:val="1"/>
      <w:numFmt w:val="bullet"/>
      <w:lvlText w:val=""/>
      <w:lvlJc w:val="left"/>
      <w:pPr>
        <w:tabs>
          <w:tab w:val="num" w:pos="4144"/>
        </w:tabs>
        <w:ind w:left="4144" w:hanging="420"/>
      </w:pPr>
      <w:rPr>
        <w:rFonts w:ascii="Wingdings" w:hAnsi="Wingdings" w:hint="default"/>
      </w:rPr>
    </w:lvl>
    <w:lvl w:ilvl="7" w:tplc="0409000B" w:tentative="1">
      <w:start w:val="1"/>
      <w:numFmt w:val="bullet"/>
      <w:lvlText w:val=""/>
      <w:lvlJc w:val="left"/>
      <w:pPr>
        <w:tabs>
          <w:tab w:val="num" w:pos="4564"/>
        </w:tabs>
        <w:ind w:left="4564" w:hanging="420"/>
      </w:pPr>
      <w:rPr>
        <w:rFonts w:ascii="Wingdings" w:hAnsi="Wingdings" w:hint="default"/>
      </w:rPr>
    </w:lvl>
    <w:lvl w:ilvl="8" w:tplc="0409000D" w:tentative="1">
      <w:start w:val="1"/>
      <w:numFmt w:val="bullet"/>
      <w:lvlText w:val=""/>
      <w:lvlJc w:val="left"/>
      <w:pPr>
        <w:tabs>
          <w:tab w:val="num" w:pos="4984"/>
        </w:tabs>
        <w:ind w:left="4984" w:hanging="420"/>
      </w:pPr>
      <w:rPr>
        <w:rFonts w:ascii="Wingdings" w:hAnsi="Wingdings" w:hint="default"/>
      </w:rPr>
    </w:lvl>
  </w:abstractNum>
  <w:abstractNum w:abstractNumId="10" w15:restartNumberingAfterBreak="0">
    <w:nsid w:val="2358107A"/>
    <w:multiLevelType w:val="hybridMultilevel"/>
    <w:tmpl w:val="B942B32A"/>
    <w:lvl w:ilvl="0" w:tplc="EFA4183C">
      <w:start w:val="1"/>
      <w:numFmt w:val="decimalEnclosedCircle"/>
      <w:lvlText w:val="%1"/>
      <w:lvlJc w:val="left"/>
      <w:pPr>
        <w:ind w:left="340" w:hanging="3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29042B"/>
    <w:multiLevelType w:val="hybridMultilevel"/>
    <w:tmpl w:val="32928B48"/>
    <w:lvl w:ilvl="0" w:tplc="73A26C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354E92"/>
    <w:multiLevelType w:val="hybridMultilevel"/>
    <w:tmpl w:val="E42AD18C"/>
    <w:lvl w:ilvl="0" w:tplc="1674DDC2">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531573A"/>
    <w:multiLevelType w:val="hybridMultilevel"/>
    <w:tmpl w:val="B8B231E4"/>
    <w:lvl w:ilvl="0" w:tplc="5F62A52A">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4" w15:restartNumberingAfterBreak="0">
    <w:nsid w:val="3B3A606E"/>
    <w:multiLevelType w:val="hybridMultilevel"/>
    <w:tmpl w:val="73981798"/>
    <w:lvl w:ilvl="0" w:tplc="2DA68F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D662FB2"/>
    <w:multiLevelType w:val="hybridMultilevel"/>
    <w:tmpl w:val="C92C46E4"/>
    <w:lvl w:ilvl="0" w:tplc="497CA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F9916B4"/>
    <w:multiLevelType w:val="hybridMultilevel"/>
    <w:tmpl w:val="ABAA3E50"/>
    <w:lvl w:ilvl="0" w:tplc="00BC7B9C">
      <w:start w:val="1"/>
      <w:numFmt w:val="decimalFullWidth"/>
      <w:lvlText w:val="%1．"/>
      <w:lvlJc w:val="left"/>
      <w:pPr>
        <w:tabs>
          <w:tab w:val="num" w:pos="1140"/>
        </w:tabs>
        <w:ind w:left="1140" w:hanging="7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7" w15:restartNumberingAfterBreak="0">
    <w:nsid w:val="42C40CAB"/>
    <w:multiLevelType w:val="hybridMultilevel"/>
    <w:tmpl w:val="C32E77F0"/>
    <w:lvl w:ilvl="0" w:tplc="B06C9D44">
      <w:start w:val="2"/>
      <w:numFmt w:val="bullet"/>
      <w:lvlText w:val="※"/>
      <w:lvlJc w:val="left"/>
      <w:pPr>
        <w:tabs>
          <w:tab w:val="num" w:pos="1798"/>
        </w:tabs>
        <w:ind w:left="17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278"/>
        </w:tabs>
        <w:ind w:left="2278" w:hanging="420"/>
      </w:pPr>
      <w:rPr>
        <w:rFonts w:ascii="Wingdings" w:hAnsi="Wingdings" w:hint="default"/>
      </w:rPr>
    </w:lvl>
    <w:lvl w:ilvl="2" w:tplc="0409000D" w:tentative="1">
      <w:start w:val="1"/>
      <w:numFmt w:val="bullet"/>
      <w:lvlText w:val=""/>
      <w:lvlJc w:val="left"/>
      <w:pPr>
        <w:tabs>
          <w:tab w:val="num" w:pos="2698"/>
        </w:tabs>
        <w:ind w:left="2698" w:hanging="420"/>
      </w:pPr>
      <w:rPr>
        <w:rFonts w:ascii="Wingdings" w:hAnsi="Wingdings" w:hint="default"/>
      </w:rPr>
    </w:lvl>
    <w:lvl w:ilvl="3" w:tplc="04090001" w:tentative="1">
      <w:start w:val="1"/>
      <w:numFmt w:val="bullet"/>
      <w:lvlText w:val=""/>
      <w:lvlJc w:val="left"/>
      <w:pPr>
        <w:tabs>
          <w:tab w:val="num" w:pos="3118"/>
        </w:tabs>
        <w:ind w:left="3118" w:hanging="420"/>
      </w:pPr>
      <w:rPr>
        <w:rFonts w:ascii="Wingdings" w:hAnsi="Wingdings" w:hint="default"/>
      </w:rPr>
    </w:lvl>
    <w:lvl w:ilvl="4" w:tplc="0409000B" w:tentative="1">
      <w:start w:val="1"/>
      <w:numFmt w:val="bullet"/>
      <w:lvlText w:val=""/>
      <w:lvlJc w:val="left"/>
      <w:pPr>
        <w:tabs>
          <w:tab w:val="num" w:pos="3538"/>
        </w:tabs>
        <w:ind w:left="3538" w:hanging="420"/>
      </w:pPr>
      <w:rPr>
        <w:rFonts w:ascii="Wingdings" w:hAnsi="Wingdings" w:hint="default"/>
      </w:rPr>
    </w:lvl>
    <w:lvl w:ilvl="5" w:tplc="0409000D" w:tentative="1">
      <w:start w:val="1"/>
      <w:numFmt w:val="bullet"/>
      <w:lvlText w:val=""/>
      <w:lvlJc w:val="left"/>
      <w:pPr>
        <w:tabs>
          <w:tab w:val="num" w:pos="3958"/>
        </w:tabs>
        <w:ind w:left="3958" w:hanging="420"/>
      </w:pPr>
      <w:rPr>
        <w:rFonts w:ascii="Wingdings" w:hAnsi="Wingdings" w:hint="default"/>
      </w:rPr>
    </w:lvl>
    <w:lvl w:ilvl="6" w:tplc="04090001" w:tentative="1">
      <w:start w:val="1"/>
      <w:numFmt w:val="bullet"/>
      <w:lvlText w:val=""/>
      <w:lvlJc w:val="left"/>
      <w:pPr>
        <w:tabs>
          <w:tab w:val="num" w:pos="4378"/>
        </w:tabs>
        <w:ind w:left="4378" w:hanging="420"/>
      </w:pPr>
      <w:rPr>
        <w:rFonts w:ascii="Wingdings" w:hAnsi="Wingdings" w:hint="default"/>
      </w:rPr>
    </w:lvl>
    <w:lvl w:ilvl="7" w:tplc="0409000B" w:tentative="1">
      <w:start w:val="1"/>
      <w:numFmt w:val="bullet"/>
      <w:lvlText w:val=""/>
      <w:lvlJc w:val="left"/>
      <w:pPr>
        <w:tabs>
          <w:tab w:val="num" w:pos="4798"/>
        </w:tabs>
        <w:ind w:left="4798" w:hanging="420"/>
      </w:pPr>
      <w:rPr>
        <w:rFonts w:ascii="Wingdings" w:hAnsi="Wingdings" w:hint="default"/>
      </w:rPr>
    </w:lvl>
    <w:lvl w:ilvl="8" w:tplc="0409000D" w:tentative="1">
      <w:start w:val="1"/>
      <w:numFmt w:val="bullet"/>
      <w:lvlText w:val=""/>
      <w:lvlJc w:val="left"/>
      <w:pPr>
        <w:tabs>
          <w:tab w:val="num" w:pos="5218"/>
        </w:tabs>
        <w:ind w:left="5218" w:hanging="420"/>
      </w:pPr>
      <w:rPr>
        <w:rFonts w:ascii="Wingdings" w:hAnsi="Wingdings" w:hint="default"/>
      </w:rPr>
    </w:lvl>
  </w:abstractNum>
  <w:abstractNum w:abstractNumId="18" w15:restartNumberingAfterBreak="0">
    <w:nsid w:val="4554673D"/>
    <w:multiLevelType w:val="hybridMultilevel"/>
    <w:tmpl w:val="C0B2FCE2"/>
    <w:lvl w:ilvl="0" w:tplc="16C00512">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45B74D40"/>
    <w:multiLevelType w:val="hybridMultilevel"/>
    <w:tmpl w:val="05F4A9B4"/>
    <w:lvl w:ilvl="0" w:tplc="75A82238">
      <w:start w:val="1"/>
      <w:numFmt w:val="decimalFullWidth"/>
      <w:lvlText w:val="%1）"/>
      <w:lvlJc w:val="left"/>
      <w:pPr>
        <w:tabs>
          <w:tab w:val="num" w:pos="2998"/>
        </w:tabs>
        <w:ind w:left="2998" w:hanging="360"/>
      </w:pPr>
      <w:rPr>
        <w:rFonts w:hint="default"/>
      </w:rPr>
    </w:lvl>
    <w:lvl w:ilvl="1" w:tplc="04090017" w:tentative="1">
      <w:start w:val="1"/>
      <w:numFmt w:val="aiueoFullWidth"/>
      <w:lvlText w:val="(%2)"/>
      <w:lvlJc w:val="left"/>
      <w:pPr>
        <w:tabs>
          <w:tab w:val="num" w:pos="3478"/>
        </w:tabs>
        <w:ind w:left="3478" w:hanging="420"/>
      </w:pPr>
    </w:lvl>
    <w:lvl w:ilvl="2" w:tplc="04090011" w:tentative="1">
      <w:start w:val="1"/>
      <w:numFmt w:val="decimalEnclosedCircle"/>
      <w:lvlText w:val="%3"/>
      <w:lvlJc w:val="left"/>
      <w:pPr>
        <w:tabs>
          <w:tab w:val="num" w:pos="3898"/>
        </w:tabs>
        <w:ind w:left="3898" w:hanging="420"/>
      </w:pPr>
    </w:lvl>
    <w:lvl w:ilvl="3" w:tplc="0409000F" w:tentative="1">
      <w:start w:val="1"/>
      <w:numFmt w:val="decimal"/>
      <w:lvlText w:val="%4."/>
      <w:lvlJc w:val="left"/>
      <w:pPr>
        <w:tabs>
          <w:tab w:val="num" w:pos="4318"/>
        </w:tabs>
        <w:ind w:left="4318" w:hanging="420"/>
      </w:pPr>
    </w:lvl>
    <w:lvl w:ilvl="4" w:tplc="04090017" w:tentative="1">
      <w:start w:val="1"/>
      <w:numFmt w:val="aiueoFullWidth"/>
      <w:lvlText w:val="(%5)"/>
      <w:lvlJc w:val="left"/>
      <w:pPr>
        <w:tabs>
          <w:tab w:val="num" w:pos="4738"/>
        </w:tabs>
        <w:ind w:left="4738" w:hanging="420"/>
      </w:pPr>
    </w:lvl>
    <w:lvl w:ilvl="5" w:tplc="04090011" w:tentative="1">
      <w:start w:val="1"/>
      <w:numFmt w:val="decimalEnclosedCircle"/>
      <w:lvlText w:val="%6"/>
      <w:lvlJc w:val="left"/>
      <w:pPr>
        <w:tabs>
          <w:tab w:val="num" w:pos="5158"/>
        </w:tabs>
        <w:ind w:left="5158" w:hanging="420"/>
      </w:pPr>
    </w:lvl>
    <w:lvl w:ilvl="6" w:tplc="0409000F" w:tentative="1">
      <w:start w:val="1"/>
      <w:numFmt w:val="decimal"/>
      <w:lvlText w:val="%7."/>
      <w:lvlJc w:val="left"/>
      <w:pPr>
        <w:tabs>
          <w:tab w:val="num" w:pos="5578"/>
        </w:tabs>
        <w:ind w:left="5578" w:hanging="420"/>
      </w:pPr>
    </w:lvl>
    <w:lvl w:ilvl="7" w:tplc="04090017" w:tentative="1">
      <w:start w:val="1"/>
      <w:numFmt w:val="aiueoFullWidth"/>
      <w:lvlText w:val="(%8)"/>
      <w:lvlJc w:val="left"/>
      <w:pPr>
        <w:tabs>
          <w:tab w:val="num" w:pos="5998"/>
        </w:tabs>
        <w:ind w:left="5998" w:hanging="420"/>
      </w:pPr>
    </w:lvl>
    <w:lvl w:ilvl="8" w:tplc="04090011" w:tentative="1">
      <w:start w:val="1"/>
      <w:numFmt w:val="decimalEnclosedCircle"/>
      <w:lvlText w:val="%9"/>
      <w:lvlJc w:val="left"/>
      <w:pPr>
        <w:tabs>
          <w:tab w:val="num" w:pos="6418"/>
        </w:tabs>
        <w:ind w:left="6418" w:hanging="420"/>
      </w:pPr>
    </w:lvl>
  </w:abstractNum>
  <w:abstractNum w:abstractNumId="20" w15:restartNumberingAfterBreak="0">
    <w:nsid w:val="4ED80203"/>
    <w:multiLevelType w:val="hybridMultilevel"/>
    <w:tmpl w:val="49DE4054"/>
    <w:lvl w:ilvl="0" w:tplc="C73E4452">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1" w15:restartNumberingAfterBreak="0">
    <w:nsid w:val="509402FA"/>
    <w:multiLevelType w:val="hybridMultilevel"/>
    <w:tmpl w:val="AFF4D13C"/>
    <w:lvl w:ilvl="0" w:tplc="7DDCDA50">
      <w:start w:val="3"/>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222F3E"/>
    <w:multiLevelType w:val="hybridMultilevel"/>
    <w:tmpl w:val="BCC453FA"/>
    <w:lvl w:ilvl="0" w:tplc="1D8494CC">
      <w:start w:val="1"/>
      <w:numFmt w:val="decimalFullWidth"/>
      <w:lvlText w:val="%1．"/>
      <w:lvlJc w:val="left"/>
      <w:pPr>
        <w:tabs>
          <w:tab w:val="num" w:pos="2160"/>
        </w:tabs>
        <w:ind w:left="2160" w:hanging="720"/>
      </w:pPr>
      <w:rPr>
        <w:rFonts w:hint="eastAsia"/>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23" w15:restartNumberingAfterBreak="0">
    <w:nsid w:val="57F058CC"/>
    <w:multiLevelType w:val="hybridMultilevel"/>
    <w:tmpl w:val="1BF86608"/>
    <w:lvl w:ilvl="0" w:tplc="A69EA108">
      <w:start w:val="5"/>
      <w:numFmt w:val="bullet"/>
      <w:lvlText w:val="・"/>
      <w:lvlJc w:val="left"/>
      <w:pPr>
        <w:tabs>
          <w:tab w:val="num" w:pos="1078"/>
        </w:tabs>
        <w:ind w:left="1078" w:hanging="360"/>
      </w:pPr>
      <w:rPr>
        <w:rFonts w:ascii="ＭＳ 明朝" w:eastAsia="ＭＳ 明朝" w:hAnsi="ＭＳ 明朝" w:cs="Times New Roman" w:hint="eastAsia"/>
      </w:rPr>
    </w:lvl>
    <w:lvl w:ilvl="1" w:tplc="0409000B" w:tentative="1">
      <w:start w:val="1"/>
      <w:numFmt w:val="bullet"/>
      <w:lvlText w:val=""/>
      <w:lvlJc w:val="left"/>
      <w:pPr>
        <w:tabs>
          <w:tab w:val="num" w:pos="1558"/>
        </w:tabs>
        <w:ind w:left="1558" w:hanging="420"/>
      </w:pPr>
      <w:rPr>
        <w:rFonts w:ascii="Wingdings" w:hAnsi="Wingdings" w:hint="default"/>
      </w:rPr>
    </w:lvl>
    <w:lvl w:ilvl="2" w:tplc="0409000D" w:tentative="1">
      <w:start w:val="1"/>
      <w:numFmt w:val="bullet"/>
      <w:lvlText w:val=""/>
      <w:lvlJc w:val="left"/>
      <w:pPr>
        <w:tabs>
          <w:tab w:val="num" w:pos="1978"/>
        </w:tabs>
        <w:ind w:left="1978" w:hanging="420"/>
      </w:pPr>
      <w:rPr>
        <w:rFonts w:ascii="Wingdings" w:hAnsi="Wingdings" w:hint="default"/>
      </w:rPr>
    </w:lvl>
    <w:lvl w:ilvl="3" w:tplc="04090001" w:tentative="1">
      <w:start w:val="1"/>
      <w:numFmt w:val="bullet"/>
      <w:lvlText w:val=""/>
      <w:lvlJc w:val="left"/>
      <w:pPr>
        <w:tabs>
          <w:tab w:val="num" w:pos="2398"/>
        </w:tabs>
        <w:ind w:left="2398" w:hanging="420"/>
      </w:pPr>
      <w:rPr>
        <w:rFonts w:ascii="Wingdings" w:hAnsi="Wingdings" w:hint="default"/>
      </w:rPr>
    </w:lvl>
    <w:lvl w:ilvl="4" w:tplc="0409000B" w:tentative="1">
      <w:start w:val="1"/>
      <w:numFmt w:val="bullet"/>
      <w:lvlText w:val=""/>
      <w:lvlJc w:val="left"/>
      <w:pPr>
        <w:tabs>
          <w:tab w:val="num" w:pos="2818"/>
        </w:tabs>
        <w:ind w:left="2818" w:hanging="420"/>
      </w:pPr>
      <w:rPr>
        <w:rFonts w:ascii="Wingdings" w:hAnsi="Wingdings" w:hint="default"/>
      </w:rPr>
    </w:lvl>
    <w:lvl w:ilvl="5" w:tplc="0409000D" w:tentative="1">
      <w:start w:val="1"/>
      <w:numFmt w:val="bullet"/>
      <w:lvlText w:val=""/>
      <w:lvlJc w:val="left"/>
      <w:pPr>
        <w:tabs>
          <w:tab w:val="num" w:pos="3238"/>
        </w:tabs>
        <w:ind w:left="3238" w:hanging="420"/>
      </w:pPr>
      <w:rPr>
        <w:rFonts w:ascii="Wingdings" w:hAnsi="Wingdings" w:hint="default"/>
      </w:rPr>
    </w:lvl>
    <w:lvl w:ilvl="6" w:tplc="04090001" w:tentative="1">
      <w:start w:val="1"/>
      <w:numFmt w:val="bullet"/>
      <w:lvlText w:val=""/>
      <w:lvlJc w:val="left"/>
      <w:pPr>
        <w:tabs>
          <w:tab w:val="num" w:pos="3658"/>
        </w:tabs>
        <w:ind w:left="3658" w:hanging="420"/>
      </w:pPr>
      <w:rPr>
        <w:rFonts w:ascii="Wingdings" w:hAnsi="Wingdings" w:hint="default"/>
      </w:rPr>
    </w:lvl>
    <w:lvl w:ilvl="7" w:tplc="0409000B" w:tentative="1">
      <w:start w:val="1"/>
      <w:numFmt w:val="bullet"/>
      <w:lvlText w:val=""/>
      <w:lvlJc w:val="left"/>
      <w:pPr>
        <w:tabs>
          <w:tab w:val="num" w:pos="4078"/>
        </w:tabs>
        <w:ind w:left="4078" w:hanging="420"/>
      </w:pPr>
      <w:rPr>
        <w:rFonts w:ascii="Wingdings" w:hAnsi="Wingdings" w:hint="default"/>
      </w:rPr>
    </w:lvl>
    <w:lvl w:ilvl="8" w:tplc="0409000D" w:tentative="1">
      <w:start w:val="1"/>
      <w:numFmt w:val="bullet"/>
      <w:lvlText w:val=""/>
      <w:lvlJc w:val="left"/>
      <w:pPr>
        <w:tabs>
          <w:tab w:val="num" w:pos="4498"/>
        </w:tabs>
        <w:ind w:left="4498" w:hanging="420"/>
      </w:pPr>
      <w:rPr>
        <w:rFonts w:ascii="Wingdings" w:hAnsi="Wingdings" w:hint="default"/>
      </w:rPr>
    </w:lvl>
  </w:abstractNum>
  <w:abstractNum w:abstractNumId="24" w15:restartNumberingAfterBreak="0">
    <w:nsid w:val="594B494B"/>
    <w:multiLevelType w:val="hybridMultilevel"/>
    <w:tmpl w:val="B2562018"/>
    <w:lvl w:ilvl="0" w:tplc="3B4EA670">
      <w:start w:val="3"/>
      <w:numFmt w:val="decimalEnclosedCircle"/>
      <w:lvlText w:val="%1"/>
      <w:lvlJc w:val="left"/>
      <w:pPr>
        <w:ind w:left="720" w:hanging="360"/>
      </w:pPr>
      <w:rPr>
        <w:rFonts w:hint="default"/>
        <w:b/>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3A4533D"/>
    <w:multiLevelType w:val="hybridMultilevel"/>
    <w:tmpl w:val="A6C68738"/>
    <w:lvl w:ilvl="0" w:tplc="D5A80BDE">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6" w15:restartNumberingAfterBreak="0">
    <w:nsid w:val="64E873E5"/>
    <w:multiLevelType w:val="hybridMultilevel"/>
    <w:tmpl w:val="3FB69590"/>
    <w:lvl w:ilvl="0" w:tplc="88C09358">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7" w15:restartNumberingAfterBreak="0">
    <w:nsid w:val="6F600CB3"/>
    <w:multiLevelType w:val="hybridMultilevel"/>
    <w:tmpl w:val="9F040BDC"/>
    <w:lvl w:ilvl="0" w:tplc="B624389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60D1A6A"/>
    <w:multiLevelType w:val="hybridMultilevel"/>
    <w:tmpl w:val="074C6E00"/>
    <w:lvl w:ilvl="0" w:tplc="094C05E2">
      <w:start w:val="5"/>
      <w:numFmt w:val="bullet"/>
      <w:lvlText w:val="・"/>
      <w:lvlJc w:val="left"/>
      <w:pPr>
        <w:ind w:left="1078" w:hanging="360"/>
      </w:pPr>
      <w:rPr>
        <w:rFonts w:ascii="ＭＳ 明朝" w:eastAsia="ＭＳ 明朝" w:hAnsi="ＭＳ 明朝" w:cs="Times New Roman" w:hint="eastAsia"/>
      </w:rPr>
    </w:lvl>
    <w:lvl w:ilvl="1" w:tplc="0409000B" w:tentative="1">
      <w:start w:val="1"/>
      <w:numFmt w:val="bullet"/>
      <w:lvlText w:val=""/>
      <w:lvlJc w:val="left"/>
      <w:pPr>
        <w:ind w:left="1558" w:hanging="420"/>
      </w:pPr>
      <w:rPr>
        <w:rFonts w:ascii="Wingdings" w:hAnsi="Wingdings" w:hint="default"/>
      </w:rPr>
    </w:lvl>
    <w:lvl w:ilvl="2" w:tplc="0409000D" w:tentative="1">
      <w:start w:val="1"/>
      <w:numFmt w:val="bullet"/>
      <w:lvlText w:val=""/>
      <w:lvlJc w:val="left"/>
      <w:pPr>
        <w:ind w:left="1978" w:hanging="420"/>
      </w:pPr>
      <w:rPr>
        <w:rFonts w:ascii="Wingdings" w:hAnsi="Wingdings" w:hint="default"/>
      </w:rPr>
    </w:lvl>
    <w:lvl w:ilvl="3" w:tplc="04090001" w:tentative="1">
      <w:start w:val="1"/>
      <w:numFmt w:val="bullet"/>
      <w:lvlText w:val=""/>
      <w:lvlJc w:val="left"/>
      <w:pPr>
        <w:ind w:left="2398" w:hanging="420"/>
      </w:pPr>
      <w:rPr>
        <w:rFonts w:ascii="Wingdings" w:hAnsi="Wingdings" w:hint="default"/>
      </w:rPr>
    </w:lvl>
    <w:lvl w:ilvl="4" w:tplc="0409000B" w:tentative="1">
      <w:start w:val="1"/>
      <w:numFmt w:val="bullet"/>
      <w:lvlText w:val=""/>
      <w:lvlJc w:val="left"/>
      <w:pPr>
        <w:ind w:left="2818" w:hanging="420"/>
      </w:pPr>
      <w:rPr>
        <w:rFonts w:ascii="Wingdings" w:hAnsi="Wingdings" w:hint="default"/>
      </w:rPr>
    </w:lvl>
    <w:lvl w:ilvl="5" w:tplc="0409000D" w:tentative="1">
      <w:start w:val="1"/>
      <w:numFmt w:val="bullet"/>
      <w:lvlText w:val=""/>
      <w:lvlJc w:val="left"/>
      <w:pPr>
        <w:ind w:left="3238" w:hanging="420"/>
      </w:pPr>
      <w:rPr>
        <w:rFonts w:ascii="Wingdings" w:hAnsi="Wingdings" w:hint="default"/>
      </w:rPr>
    </w:lvl>
    <w:lvl w:ilvl="6" w:tplc="04090001" w:tentative="1">
      <w:start w:val="1"/>
      <w:numFmt w:val="bullet"/>
      <w:lvlText w:val=""/>
      <w:lvlJc w:val="left"/>
      <w:pPr>
        <w:ind w:left="3658" w:hanging="420"/>
      </w:pPr>
      <w:rPr>
        <w:rFonts w:ascii="Wingdings" w:hAnsi="Wingdings" w:hint="default"/>
      </w:rPr>
    </w:lvl>
    <w:lvl w:ilvl="7" w:tplc="0409000B" w:tentative="1">
      <w:start w:val="1"/>
      <w:numFmt w:val="bullet"/>
      <w:lvlText w:val=""/>
      <w:lvlJc w:val="left"/>
      <w:pPr>
        <w:ind w:left="4078" w:hanging="420"/>
      </w:pPr>
      <w:rPr>
        <w:rFonts w:ascii="Wingdings" w:hAnsi="Wingdings" w:hint="default"/>
      </w:rPr>
    </w:lvl>
    <w:lvl w:ilvl="8" w:tplc="0409000D" w:tentative="1">
      <w:start w:val="1"/>
      <w:numFmt w:val="bullet"/>
      <w:lvlText w:val=""/>
      <w:lvlJc w:val="left"/>
      <w:pPr>
        <w:ind w:left="4498" w:hanging="420"/>
      </w:pPr>
      <w:rPr>
        <w:rFonts w:ascii="Wingdings" w:hAnsi="Wingdings" w:hint="default"/>
      </w:rPr>
    </w:lvl>
  </w:abstractNum>
  <w:num w:numId="1" w16cid:durableId="894051962">
    <w:abstractNumId w:val="27"/>
  </w:num>
  <w:num w:numId="2" w16cid:durableId="865293189">
    <w:abstractNumId w:val="26"/>
  </w:num>
  <w:num w:numId="3" w16cid:durableId="1496722998">
    <w:abstractNumId w:val="7"/>
  </w:num>
  <w:num w:numId="4" w16cid:durableId="522207240">
    <w:abstractNumId w:val="16"/>
  </w:num>
  <w:num w:numId="5" w16cid:durableId="955912357">
    <w:abstractNumId w:val="25"/>
  </w:num>
  <w:num w:numId="6" w16cid:durableId="1260067186">
    <w:abstractNumId w:val="18"/>
  </w:num>
  <w:num w:numId="7" w16cid:durableId="1974940021">
    <w:abstractNumId w:val="5"/>
  </w:num>
  <w:num w:numId="8" w16cid:durableId="55862016">
    <w:abstractNumId w:val="2"/>
  </w:num>
  <w:num w:numId="9" w16cid:durableId="2043481496">
    <w:abstractNumId w:val="13"/>
  </w:num>
  <w:num w:numId="10" w16cid:durableId="205144267">
    <w:abstractNumId w:val="11"/>
  </w:num>
  <w:num w:numId="11" w16cid:durableId="1046372422">
    <w:abstractNumId w:val="22"/>
  </w:num>
  <w:num w:numId="12" w16cid:durableId="535194164">
    <w:abstractNumId w:val="0"/>
  </w:num>
  <w:num w:numId="13" w16cid:durableId="1342243193">
    <w:abstractNumId w:val="3"/>
  </w:num>
  <w:num w:numId="14" w16cid:durableId="1602838348">
    <w:abstractNumId w:val="1"/>
  </w:num>
  <w:num w:numId="15" w16cid:durableId="1755321319">
    <w:abstractNumId w:val="19"/>
  </w:num>
  <w:num w:numId="16" w16cid:durableId="835850522">
    <w:abstractNumId w:val="17"/>
  </w:num>
  <w:num w:numId="17" w16cid:durableId="1712195016">
    <w:abstractNumId w:val="4"/>
  </w:num>
  <w:num w:numId="18" w16cid:durableId="94983607">
    <w:abstractNumId w:val="23"/>
  </w:num>
  <w:num w:numId="19" w16cid:durableId="1836143483">
    <w:abstractNumId w:val="20"/>
  </w:num>
  <w:num w:numId="20" w16cid:durableId="1661231933">
    <w:abstractNumId w:val="9"/>
  </w:num>
  <w:num w:numId="21" w16cid:durableId="143088552">
    <w:abstractNumId w:val="28"/>
  </w:num>
  <w:num w:numId="22" w16cid:durableId="1078016982">
    <w:abstractNumId w:val="8"/>
  </w:num>
  <w:num w:numId="23" w16cid:durableId="720786564">
    <w:abstractNumId w:val="24"/>
  </w:num>
  <w:num w:numId="24" w16cid:durableId="321931336">
    <w:abstractNumId w:val="21"/>
  </w:num>
  <w:num w:numId="25" w16cid:durableId="1863325705">
    <w:abstractNumId w:val="6"/>
  </w:num>
  <w:num w:numId="26" w16cid:durableId="420106722">
    <w:abstractNumId w:val="15"/>
  </w:num>
  <w:num w:numId="27" w16cid:durableId="661350530">
    <w:abstractNumId w:val="14"/>
  </w:num>
  <w:num w:numId="28" w16cid:durableId="1608928756">
    <w:abstractNumId w:val="12"/>
  </w:num>
  <w:num w:numId="29" w16cid:durableId="15667958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66"/>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EAC"/>
    <w:rsid w:val="00005457"/>
    <w:rsid w:val="00043671"/>
    <w:rsid w:val="00043C42"/>
    <w:rsid w:val="00061179"/>
    <w:rsid w:val="00066CD8"/>
    <w:rsid w:val="00072299"/>
    <w:rsid w:val="00080686"/>
    <w:rsid w:val="00082078"/>
    <w:rsid w:val="0008467D"/>
    <w:rsid w:val="00087496"/>
    <w:rsid w:val="000B6EDD"/>
    <w:rsid w:val="000C1AB6"/>
    <w:rsid w:val="000D0A9A"/>
    <w:rsid w:val="000F1102"/>
    <w:rsid w:val="000F3B2B"/>
    <w:rsid w:val="000F3E34"/>
    <w:rsid w:val="000F5C62"/>
    <w:rsid w:val="001068C3"/>
    <w:rsid w:val="00107682"/>
    <w:rsid w:val="001112F6"/>
    <w:rsid w:val="00114A9C"/>
    <w:rsid w:val="00114C93"/>
    <w:rsid w:val="00117298"/>
    <w:rsid w:val="00117C47"/>
    <w:rsid w:val="00132361"/>
    <w:rsid w:val="00133261"/>
    <w:rsid w:val="00151C6E"/>
    <w:rsid w:val="00161F59"/>
    <w:rsid w:val="00165F06"/>
    <w:rsid w:val="00167134"/>
    <w:rsid w:val="001707B0"/>
    <w:rsid w:val="00182F5D"/>
    <w:rsid w:val="00185224"/>
    <w:rsid w:val="001A0436"/>
    <w:rsid w:val="001B4849"/>
    <w:rsid w:val="001C26BC"/>
    <w:rsid w:val="001C48E0"/>
    <w:rsid w:val="001C4D8E"/>
    <w:rsid w:val="001C5FAF"/>
    <w:rsid w:val="001C6033"/>
    <w:rsid w:val="001D40C2"/>
    <w:rsid w:val="001F204C"/>
    <w:rsid w:val="0021174D"/>
    <w:rsid w:val="002144E6"/>
    <w:rsid w:val="002146B0"/>
    <w:rsid w:val="002355C4"/>
    <w:rsid w:val="00236211"/>
    <w:rsid w:val="002370EC"/>
    <w:rsid w:val="00237E88"/>
    <w:rsid w:val="00241FD0"/>
    <w:rsid w:val="002536FC"/>
    <w:rsid w:val="00257C70"/>
    <w:rsid w:val="00260180"/>
    <w:rsid w:val="00270CD2"/>
    <w:rsid w:val="00282A6D"/>
    <w:rsid w:val="00286AE0"/>
    <w:rsid w:val="00291447"/>
    <w:rsid w:val="002A666C"/>
    <w:rsid w:val="002A76C0"/>
    <w:rsid w:val="002D024A"/>
    <w:rsid w:val="002E6515"/>
    <w:rsid w:val="00315C5A"/>
    <w:rsid w:val="00335118"/>
    <w:rsid w:val="003371E0"/>
    <w:rsid w:val="003401C9"/>
    <w:rsid w:val="00344150"/>
    <w:rsid w:val="00351EDF"/>
    <w:rsid w:val="00366326"/>
    <w:rsid w:val="003671D1"/>
    <w:rsid w:val="0037370C"/>
    <w:rsid w:val="003854A6"/>
    <w:rsid w:val="003864A2"/>
    <w:rsid w:val="00387CD7"/>
    <w:rsid w:val="003B10E1"/>
    <w:rsid w:val="003C2F7C"/>
    <w:rsid w:val="003C4A14"/>
    <w:rsid w:val="003C6D38"/>
    <w:rsid w:val="003D25F1"/>
    <w:rsid w:val="003E412C"/>
    <w:rsid w:val="003E6174"/>
    <w:rsid w:val="003E7CA9"/>
    <w:rsid w:val="003F3E54"/>
    <w:rsid w:val="0040500A"/>
    <w:rsid w:val="00420184"/>
    <w:rsid w:val="00420E9B"/>
    <w:rsid w:val="004260B0"/>
    <w:rsid w:val="004458A5"/>
    <w:rsid w:val="00451FE7"/>
    <w:rsid w:val="004563E1"/>
    <w:rsid w:val="0046312F"/>
    <w:rsid w:val="004667F1"/>
    <w:rsid w:val="0047398B"/>
    <w:rsid w:val="00475A1F"/>
    <w:rsid w:val="00477757"/>
    <w:rsid w:val="00481D37"/>
    <w:rsid w:val="004820ED"/>
    <w:rsid w:val="004956BD"/>
    <w:rsid w:val="004A773C"/>
    <w:rsid w:val="004B2CEA"/>
    <w:rsid w:val="004B2DBC"/>
    <w:rsid w:val="004B3CDE"/>
    <w:rsid w:val="004C0405"/>
    <w:rsid w:val="004C1777"/>
    <w:rsid w:val="004C1808"/>
    <w:rsid w:val="004C7952"/>
    <w:rsid w:val="004D44A1"/>
    <w:rsid w:val="004E1828"/>
    <w:rsid w:val="004E22C0"/>
    <w:rsid w:val="005051A3"/>
    <w:rsid w:val="005058E9"/>
    <w:rsid w:val="00506F7A"/>
    <w:rsid w:val="00526810"/>
    <w:rsid w:val="00537EAC"/>
    <w:rsid w:val="00550300"/>
    <w:rsid w:val="005A3024"/>
    <w:rsid w:val="005B59D4"/>
    <w:rsid w:val="005B5FE1"/>
    <w:rsid w:val="005C1DCC"/>
    <w:rsid w:val="005C4CCA"/>
    <w:rsid w:val="005C5564"/>
    <w:rsid w:val="005D46DB"/>
    <w:rsid w:val="005E1DFC"/>
    <w:rsid w:val="005E70A2"/>
    <w:rsid w:val="005F66A7"/>
    <w:rsid w:val="00620F1A"/>
    <w:rsid w:val="00642526"/>
    <w:rsid w:val="006425ED"/>
    <w:rsid w:val="00646DF6"/>
    <w:rsid w:val="00646FCC"/>
    <w:rsid w:val="0065352B"/>
    <w:rsid w:val="00655017"/>
    <w:rsid w:val="00664B11"/>
    <w:rsid w:val="0067495E"/>
    <w:rsid w:val="00676732"/>
    <w:rsid w:val="00676EDE"/>
    <w:rsid w:val="00686019"/>
    <w:rsid w:val="00687441"/>
    <w:rsid w:val="006B0450"/>
    <w:rsid w:val="006B2713"/>
    <w:rsid w:val="006B4E34"/>
    <w:rsid w:val="006C21F4"/>
    <w:rsid w:val="006C4F2D"/>
    <w:rsid w:val="006D16D5"/>
    <w:rsid w:val="006E7754"/>
    <w:rsid w:val="006E7D79"/>
    <w:rsid w:val="006F1374"/>
    <w:rsid w:val="006F7DD2"/>
    <w:rsid w:val="00704839"/>
    <w:rsid w:val="00706A74"/>
    <w:rsid w:val="007176EC"/>
    <w:rsid w:val="00724915"/>
    <w:rsid w:val="0073260F"/>
    <w:rsid w:val="007373F9"/>
    <w:rsid w:val="00737CB2"/>
    <w:rsid w:val="007464F2"/>
    <w:rsid w:val="00746CDA"/>
    <w:rsid w:val="0075208B"/>
    <w:rsid w:val="00752AC4"/>
    <w:rsid w:val="00756C87"/>
    <w:rsid w:val="00766103"/>
    <w:rsid w:val="007762C5"/>
    <w:rsid w:val="00792148"/>
    <w:rsid w:val="007A2F3B"/>
    <w:rsid w:val="007A5FDE"/>
    <w:rsid w:val="007B69E7"/>
    <w:rsid w:val="007D4788"/>
    <w:rsid w:val="007F54F4"/>
    <w:rsid w:val="007F7235"/>
    <w:rsid w:val="00803DE7"/>
    <w:rsid w:val="008118AF"/>
    <w:rsid w:val="00814653"/>
    <w:rsid w:val="00817612"/>
    <w:rsid w:val="00832022"/>
    <w:rsid w:val="00833C18"/>
    <w:rsid w:val="00840BCE"/>
    <w:rsid w:val="008415A1"/>
    <w:rsid w:val="008432D3"/>
    <w:rsid w:val="00857111"/>
    <w:rsid w:val="00874952"/>
    <w:rsid w:val="00877149"/>
    <w:rsid w:val="00884F50"/>
    <w:rsid w:val="008B7B4E"/>
    <w:rsid w:val="008C524B"/>
    <w:rsid w:val="008C6A85"/>
    <w:rsid w:val="008D2FC6"/>
    <w:rsid w:val="008D39CE"/>
    <w:rsid w:val="008D523F"/>
    <w:rsid w:val="008D5B0B"/>
    <w:rsid w:val="008E2BFE"/>
    <w:rsid w:val="008F2983"/>
    <w:rsid w:val="00904AE0"/>
    <w:rsid w:val="00920584"/>
    <w:rsid w:val="00926B03"/>
    <w:rsid w:val="0094197C"/>
    <w:rsid w:val="00952C34"/>
    <w:rsid w:val="009559E8"/>
    <w:rsid w:val="00960184"/>
    <w:rsid w:val="00960B0A"/>
    <w:rsid w:val="00963D44"/>
    <w:rsid w:val="009723C3"/>
    <w:rsid w:val="00976476"/>
    <w:rsid w:val="009875FA"/>
    <w:rsid w:val="0099258D"/>
    <w:rsid w:val="00997F16"/>
    <w:rsid w:val="009A1BF8"/>
    <w:rsid w:val="009A6923"/>
    <w:rsid w:val="009C0B1E"/>
    <w:rsid w:val="009C15F1"/>
    <w:rsid w:val="009C4647"/>
    <w:rsid w:val="009C5D49"/>
    <w:rsid w:val="009D3BCD"/>
    <w:rsid w:val="009D5C4E"/>
    <w:rsid w:val="00A0199A"/>
    <w:rsid w:val="00A1191B"/>
    <w:rsid w:val="00A21776"/>
    <w:rsid w:val="00A231CD"/>
    <w:rsid w:val="00A25E94"/>
    <w:rsid w:val="00A3617D"/>
    <w:rsid w:val="00A36646"/>
    <w:rsid w:val="00A3767D"/>
    <w:rsid w:val="00A468B2"/>
    <w:rsid w:val="00A50F44"/>
    <w:rsid w:val="00A55275"/>
    <w:rsid w:val="00A56C8B"/>
    <w:rsid w:val="00A76B17"/>
    <w:rsid w:val="00A86764"/>
    <w:rsid w:val="00A86AF6"/>
    <w:rsid w:val="00A92CF9"/>
    <w:rsid w:val="00A930E6"/>
    <w:rsid w:val="00AA1D70"/>
    <w:rsid w:val="00AA3461"/>
    <w:rsid w:val="00AB0A27"/>
    <w:rsid w:val="00AB2544"/>
    <w:rsid w:val="00AC5159"/>
    <w:rsid w:val="00AC77C7"/>
    <w:rsid w:val="00AD6F47"/>
    <w:rsid w:val="00AE13B0"/>
    <w:rsid w:val="00AE156D"/>
    <w:rsid w:val="00AF2326"/>
    <w:rsid w:val="00AF2E35"/>
    <w:rsid w:val="00B10F86"/>
    <w:rsid w:val="00B12BBB"/>
    <w:rsid w:val="00B2334D"/>
    <w:rsid w:val="00B24DD2"/>
    <w:rsid w:val="00B320E2"/>
    <w:rsid w:val="00B36797"/>
    <w:rsid w:val="00B37377"/>
    <w:rsid w:val="00B4254D"/>
    <w:rsid w:val="00B43C1E"/>
    <w:rsid w:val="00B44E08"/>
    <w:rsid w:val="00B5212E"/>
    <w:rsid w:val="00B65188"/>
    <w:rsid w:val="00B653B1"/>
    <w:rsid w:val="00B65615"/>
    <w:rsid w:val="00B84345"/>
    <w:rsid w:val="00BA0F2F"/>
    <w:rsid w:val="00BA324B"/>
    <w:rsid w:val="00BB2B6E"/>
    <w:rsid w:val="00BB640B"/>
    <w:rsid w:val="00BC3A91"/>
    <w:rsid w:val="00BD1B37"/>
    <w:rsid w:val="00BD2F53"/>
    <w:rsid w:val="00BD409C"/>
    <w:rsid w:val="00BD4606"/>
    <w:rsid w:val="00BE66D6"/>
    <w:rsid w:val="00C054C7"/>
    <w:rsid w:val="00C055A6"/>
    <w:rsid w:val="00C34A9F"/>
    <w:rsid w:val="00C4304E"/>
    <w:rsid w:val="00C563FE"/>
    <w:rsid w:val="00C57BE9"/>
    <w:rsid w:val="00C75ABC"/>
    <w:rsid w:val="00C76A78"/>
    <w:rsid w:val="00CA2E8B"/>
    <w:rsid w:val="00CB108C"/>
    <w:rsid w:val="00CB465F"/>
    <w:rsid w:val="00CB50AC"/>
    <w:rsid w:val="00CB7854"/>
    <w:rsid w:val="00CC2E23"/>
    <w:rsid w:val="00CD1678"/>
    <w:rsid w:val="00CD627D"/>
    <w:rsid w:val="00D11593"/>
    <w:rsid w:val="00D11CE9"/>
    <w:rsid w:val="00D12CEC"/>
    <w:rsid w:val="00D246D3"/>
    <w:rsid w:val="00D25AF8"/>
    <w:rsid w:val="00D31724"/>
    <w:rsid w:val="00D44FAB"/>
    <w:rsid w:val="00D5326A"/>
    <w:rsid w:val="00D64B28"/>
    <w:rsid w:val="00D67745"/>
    <w:rsid w:val="00D72406"/>
    <w:rsid w:val="00D729E9"/>
    <w:rsid w:val="00D7632D"/>
    <w:rsid w:val="00D90CDC"/>
    <w:rsid w:val="00D9651E"/>
    <w:rsid w:val="00DA741A"/>
    <w:rsid w:val="00DB3EC5"/>
    <w:rsid w:val="00DC4465"/>
    <w:rsid w:val="00DC6050"/>
    <w:rsid w:val="00DC7CFD"/>
    <w:rsid w:val="00DD1B8D"/>
    <w:rsid w:val="00DD3E54"/>
    <w:rsid w:val="00DD70CB"/>
    <w:rsid w:val="00DE5DCF"/>
    <w:rsid w:val="00DE623C"/>
    <w:rsid w:val="00DF1757"/>
    <w:rsid w:val="00DF46F5"/>
    <w:rsid w:val="00DF74F3"/>
    <w:rsid w:val="00E067A2"/>
    <w:rsid w:val="00E127B3"/>
    <w:rsid w:val="00E25485"/>
    <w:rsid w:val="00E36FCB"/>
    <w:rsid w:val="00E555C1"/>
    <w:rsid w:val="00E64871"/>
    <w:rsid w:val="00E66E9E"/>
    <w:rsid w:val="00E820B3"/>
    <w:rsid w:val="00E85561"/>
    <w:rsid w:val="00EB5331"/>
    <w:rsid w:val="00EC2B93"/>
    <w:rsid w:val="00EC4951"/>
    <w:rsid w:val="00EC653D"/>
    <w:rsid w:val="00ED5F23"/>
    <w:rsid w:val="00EF20DF"/>
    <w:rsid w:val="00F1232C"/>
    <w:rsid w:val="00F134E5"/>
    <w:rsid w:val="00F246B0"/>
    <w:rsid w:val="00F269F0"/>
    <w:rsid w:val="00F34546"/>
    <w:rsid w:val="00F47BCB"/>
    <w:rsid w:val="00F621DE"/>
    <w:rsid w:val="00F65CC7"/>
    <w:rsid w:val="00F817F2"/>
    <w:rsid w:val="00F90FD9"/>
    <w:rsid w:val="00F930EE"/>
    <w:rsid w:val="00F95CDD"/>
    <w:rsid w:val="00FA26F4"/>
    <w:rsid w:val="00FA4E42"/>
    <w:rsid w:val="00FC55C3"/>
    <w:rsid w:val="00FD0037"/>
    <w:rsid w:val="00FD05D1"/>
    <w:rsid w:val="00FD244E"/>
    <w:rsid w:val="00FD48EA"/>
    <w:rsid w:val="00FD55C9"/>
    <w:rsid w:val="00FE6CB0"/>
    <w:rsid w:val="00FF2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24C44DED"/>
  <w15:docId w15:val="{A0D91719-37B0-409E-A209-56B9AC802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671D1"/>
    <w:pPr>
      <w:jc w:val="center"/>
    </w:pPr>
  </w:style>
  <w:style w:type="paragraph" w:styleId="a4">
    <w:name w:val="Closing"/>
    <w:basedOn w:val="a"/>
    <w:rsid w:val="003671D1"/>
    <w:pPr>
      <w:jc w:val="right"/>
    </w:pPr>
  </w:style>
  <w:style w:type="paragraph" w:styleId="a5">
    <w:name w:val="Balloon Text"/>
    <w:basedOn w:val="a"/>
    <w:semiHidden/>
    <w:rsid w:val="00270CD2"/>
    <w:rPr>
      <w:rFonts w:ascii="Arial" w:eastAsia="ＭＳ ゴシック" w:hAnsi="Arial"/>
      <w:sz w:val="18"/>
      <w:szCs w:val="18"/>
    </w:rPr>
  </w:style>
  <w:style w:type="table" w:styleId="a6">
    <w:name w:val="Table Grid"/>
    <w:basedOn w:val="a1"/>
    <w:rsid w:val="00481D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6B4E34"/>
    <w:rPr>
      <w:color w:val="0000FF"/>
      <w:u w:val="single"/>
    </w:rPr>
  </w:style>
  <w:style w:type="character" w:styleId="a8">
    <w:name w:val="FollowedHyperlink"/>
    <w:rsid w:val="00477757"/>
    <w:rPr>
      <w:color w:val="800080"/>
      <w:u w:val="single"/>
    </w:rPr>
  </w:style>
  <w:style w:type="paragraph" w:styleId="a9">
    <w:name w:val="header"/>
    <w:basedOn w:val="a"/>
    <w:link w:val="aa"/>
    <w:rsid w:val="00E820B3"/>
    <w:pPr>
      <w:tabs>
        <w:tab w:val="center" w:pos="4252"/>
        <w:tab w:val="right" w:pos="8504"/>
      </w:tabs>
      <w:snapToGrid w:val="0"/>
    </w:pPr>
  </w:style>
  <w:style w:type="character" w:customStyle="1" w:styleId="aa">
    <w:name w:val="ヘッダー (文字)"/>
    <w:link w:val="a9"/>
    <w:rsid w:val="00E820B3"/>
    <w:rPr>
      <w:kern w:val="2"/>
      <w:sz w:val="21"/>
      <w:szCs w:val="24"/>
    </w:rPr>
  </w:style>
  <w:style w:type="paragraph" w:styleId="ab">
    <w:name w:val="footer"/>
    <w:basedOn w:val="a"/>
    <w:link w:val="ac"/>
    <w:uiPriority w:val="99"/>
    <w:rsid w:val="00E820B3"/>
    <w:pPr>
      <w:tabs>
        <w:tab w:val="center" w:pos="4252"/>
        <w:tab w:val="right" w:pos="8504"/>
      </w:tabs>
      <w:snapToGrid w:val="0"/>
    </w:pPr>
  </w:style>
  <w:style w:type="character" w:customStyle="1" w:styleId="ac">
    <w:name w:val="フッター (文字)"/>
    <w:link w:val="ab"/>
    <w:uiPriority w:val="99"/>
    <w:rsid w:val="00E820B3"/>
    <w:rPr>
      <w:kern w:val="2"/>
      <w:sz w:val="21"/>
      <w:szCs w:val="24"/>
    </w:rPr>
  </w:style>
  <w:style w:type="character" w:styleId="ad">
    <w:name w:val="annotation reference"/>
    <w:rsid w:val="00237E88"/>
    <w:rPr>
      <w:sz w:val="18"/>
      <w:szCs w:val="18"/>
    </w:rPr>
  </w:style>
  <w:style w:type="paragraph" w:styleId="ae">
    <w:name w:val="annotation text"/>
    <w:basedOn w:val="a"/>
    <w:link w:val="af"/>
    <w:rsid w:val="00237E88"/>
    <w:pPr>
      <w:jc w:val="left"/>
    </w:pPr>
  </w:style>
  <w:style w:type="character" w:customStyle="1" w:styleId="af">
    <w:name w:val="コメント文字列 (文字)"/>
    <w:link w:val="ae"/>
    <w:rsid w:val="00237E88"/>
    <w:rPr>
      <w:kern w:val="2"/>
      <w:sz w:val="21"/>
      <w:szCs w:val="24"/>
    </w:rPr>
  </w:style>
  <w:style w:type="paragraph" w:styleId="af0">
    <w:name w:val="List Paragraph"/>
    <w:basedOn w:val="a"/>
    <w:uiPriority w:val="34"/>
    <w:qFormat/>
    <w:rsid w:val="00F930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AAC85-9C7D-400D-827E-0E90A278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1478</Words>
  <Characters>42</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海大学第　　　　　号</vt:lpstr>
      <vt:lpstr>海大学第　　　　　号</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海大学第　　　　　号</dc:title>
  <dc:creator>厚生課奨学担当２</dc:creator>
  <cp:lastModifiedBy>黄　茘</cp:lastModifiedBy>
  <cp:revision>33</cp:revision>
  <cp:lastPrinted>2023-01-13T07:56:00Z</cp:lastPrinted>
  <dcterms:created xsi:type="dcterms:W3CDTF">2020-01-31T05:04:00Z</dcterms:created>
  <dcterms:modified xsi:type="dcterms:W3CDTF">2023-01-13T07:59:00Z</dcterms:modified>
</cp:coreProperties>
</file>